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C05DF" w14:textId="77777777" w:rsidR="00724CDC" w:rsidRDefault="00724CDC" w:rsidP="00385FBE">
      <w:pPr>
        <w:pBdr>
          <w:bottom w:val="single" w:sz="24" w:space="0" w:color="660066"/>
        </w:pBdr>
        <w:jc w:val="center"/>
        <w:rPr>
          <w:rFonts w:ascii="Calibri" w:hAnsi="Calibri"/>
          <w:b/>
          <w:color w:val="500050"/>
          <w:sz w:val="28"/>
          <w:szCs w:val="28"/>
        </w:rPr>
      </w:pPr>
      <w:r>
        <w:rPr>
          <w:noProof/>
          <w:lang w:eastAsia="ga-IE"/>
        </w:rPr>
        <w:drawing>
          <wp:inline distT="0" distB="0" distL="0" distR="0" wp14:anchorId="7315A2E3" wp14:editId="2016CCE9">
            <wp:extent cx="2072640" cy="555821"/>
            <wp:effectExtent l="0" t="0" r="3810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6461" cy="58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C5696" w14:textId="67D0FAA2" w:rsidR="0065011B" w:rsidRDefault="00B439E9" w:rsidP="00385FBE">
      <w:pPr>
        <w:pBdr>
          <w:bottom w:val="single" w:sz="24" w:space="0" w:color="660066"/>
        </w:pBdr>
        <w:jc w:val="center"/>
        <w:rPr>
          <w:rFonts w:ascii="Calibri" w:hAnsi="Calibri"/>
          <w:b/>
          <w:color w:val="500050"/>
          <w:sz w:val="28"/>
          <w:szCs w:val="28"/>
        </w:rPr>
      </w:pPr>
      <w:r>
        <w:rPr>
          <w:rFonts w:ascii="Calibri" w:hAnsi="Calibri"/>
          <w:b/>
          <w:color w:val="500050"/>
          <w:sz w:val="28"/>
        </w:rPr>
        <w:t xml:space="preserve">Coiste Taighde Iarchéime </w:t>
      </w:r>
    </w:p>
    <w:p w14:paraId="66D2824B" w14:textId="7C994427" w:rsidR="002818C7" w:rsidRDefault="00E578DE" w:rsidP="00385FBE">
      <w:pPr>
        <w:pBdr>
          <w:bottom w:val="single" w:sz="24" w:space="0" w:color="660066"/>
        </w:pBdr>
        <w:jc w:val="center"/>
        <w:rPr>
          <w:rFonts w:ascii="Calibri" w:hAnsi="Calibri"/>
          <w:b/>
          <w:color w:val="500050"/>
          <w:sz w:val="28"/>
          <w:szCs w:val="28"/>
        </w:rPr>
      </w:pPr>
      <w:r>
        <w:rPr>
          <w:rFonts w:ascii="Calibri" w:hAnsi="Calibri"/>
          <w:b/>
          <w:color w:val="500050"/>
          <w:sz w:val="28"/>
        </w:rPr>
        <w:t xml:space="preserve">Tuairisc Mholta don Choláiste – Foirm GS050 </w:t>
      </w:r>
    </w:p>
    <w:p w14:paraId="1ED87884" w14:textId="77777777" w:rsidR="00CE2E31" w:rsidRDefault="00CE2E31" w:rsidP="00385FBE">
      <w:pPr>
        <w:pBdr>
          <w:bottom w:val="single" w:sz="24" w:space="0" w:color="660066"/>
        </w:pBdr>
        <w:jc w:val="center"/>
        <w:rPr>
          <w:rFonts w:ascii="Calibri" w:hAnsi="Calibri"/>
          <w:b/>
          <w:color w:val="500050"/>
          <w:sz w:val="28"/>
          <w:szCs w:val="28"/>
        </w:rPr>
      </w:pPr>
    </w:p>
    <w:p w14:paraId="10920DEE" w14:textId="11DE58F4" w:rsidR="00304655" w:rsidRPr="00575421" w:rsidRDefault="00304655" w:rsidP="00304655">
      <w:pPr>
        <w:pBdr>
          <w:bottom w:val="single" w:sz="24" w:space="0" w:color="660066"/>
        </w:pBdr>
        <w:jc w:val="center"/>
        <w:rPr>
          <w:rFonts w:ascii="Calibri" w:hAnsi="Calibri"/>
          <w:b/>
          <w:color w:val="500050"/>
          <w:sz w:val="22"/>
          <w:szCs w:val="22"/>
        </w:rPr>
      </w:pPr>
      <w:r>
        <w:rPr>
          <w:rFonts w:ascii="Calibri" w:hAnsi="Calibri"/>
          <w:b/>
          <w:color w:val="500050"/>
          <w:sz w:val="22"/>
        </w:rPr>
        <w:t xml:space="preserve">Le líonadh ag an GRC i ndiaidh cruinniú athbhreithnithe le mic léinn taighde (PhD, MD agus Máistreacht Taighde) agus le seoladh chuig oifig an Choláiste chuí mar atá sonraithe i </w:t>
      </w:r>
      <w:hyperlink r:id="rId12" w:history="1">
        <w:r>
          <w:rPr>
            <w:rStyle w:val="Hyperlink"/>
            <w:rFonts w:ascii="Calibri" w:hAnsi="Calibri"/>
            <w:b/>
            <w:sz w:val="22"/>
          </w:rPr>
          <w:t>gcuid 5.8.3 de QA245</w:t>
        </w:r>
      </w:hyperlink>
    </w:p>
    <w:p w14:paraId="2DC9F021" w14:textId="77777777" w:rsidR="00AA303C" w:rsidRPr="0057727F" w:rsidRDefault="00AA303C" w:rsidP="007F217C">
      <w:pPr>
        <w:jc w:val="center"/>
        <w:rPr>
          <w:rFonts w:ascii="Calibri" w:hAnsi="Calibri" w:cs="Calibri"/>
          <w:b/>
        </w:rPr>
      </w:pPr>
    </w:p>
    <w:tbl>
      <w:tblPr>
        <w:tblW w:w="9960" w:type="dxa"/>
        <w:tblInd w:w="228" w:type="dxa"/>
        <w:tblLook w:val="04A0" w:firstRow="1" w:lastRow="0" w:firstColumn="1" w:lastColumn="0" w:noHBand="0" w:noVBand="1"/>
      </w:tblPr>
      <w:tblGrid>
        <w:gridCol w:w="1660"/>
        <w:gridCol w:w="813"/>
        <w:gridCol w:w="709"/>
        <w:gridCol w:w="1196"/>
        <w:gridCol w:w="656"/>
        <w:gridCol w:w="1917"/>
        <w:gridCol w:w="682"/>
        <w:gridCol w:w="1547"/>
        <w:gridCol w:w="780"/>
      </w:tblGrid>
      <w:tr w:rsidR="0065011B" w:rsidRPr="00A21409" w14:paraId="10D56B26" w14:textId="77777777" w:rsidTr="009F36B9">
        <w:trPr>
          <w:trHeight w:val="555"/>
        </w:trPr>
        <w:tc>
          <w:tcPr>
            <w:tcW w:w="9960" w:type="dxa"/>
            <w:gridSpan w:val="9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14:paraId="370DEBB8" w14:textId="77777777" w:rsidR="0065011B" w:rsidRPr="0037219E" w:rsidRDefault="0065011B">
            <w:pPr>
              <w:jc w:val="center"/>
              <w:rPr>
                <w:rFonts w:ascii="Calibri" w:eastAsia="Lucida Sans Unicode" w:hAnsi="Calibri" w:cs="Calibri"/>
                <w:b/>
                <w:color w:val="5F497A"/>
                <w:kern w:val="2"/>
                <w:sz w:val="10"/>
                <w:szCs w:val="10"/>
              </w:rPr>
            </w:pPr>
          </w:p>
          <w:p w14:paraId="2C18C17E" w14:textId="77777777" w:rsidR="0065011B" w:rsidRPr="00A21409" w:rsidRDefault="0065011B">
            <w:pPr>
              <w:jc w:val="center"/>
              <w:rPr>
                <w:rFonts w:ascii="Calibri" w:hAnsi="Calibri" w:cs="Calibri"/>
                <w:b/>
                <w:kern w:val="22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Sonraí an Mhic Léinn</w:t>
            </w:r>
          </w:p>
          <w:p w14:paraId="4CC3DBD5" w14:textId="77777777" w:rsidR="0065011B" w:rsidRPr="00A21409" w:rsidRDefault="0065011B">
            <w:pPr>
              <w:widowControl w:val="0"/>
              <w:suppressAutoHyphens/>
              <w:jc w:val="center"/>
              <w:rPr>
                <w:rFonts w:ascii="Calibri" w:eastAsia="Lucida Sans Unicode" w:hAnsi="Calibri" w:cs="Calibri"/>
                <w:b/>
                <w:color w:val="5F497A"/>
                <w:kern w:val="2"/>
                <w:sz w:val="20"/>
                <w:szCs w:val="20"/>
                <w:lang w:val="en-GB"/>
              </w:rPr>
            </w:pPr>
          </w:p>
        </w:tc>
      </w:tr>
      <w:tr w:rsidR="0065011B" w:rsidRPr="00A21409" w14:paraId="1D000639" w14:textId="77777777" w:rsidTr="004A3481">
        <w:trPr>
          <w:trHeight w:val="454"/>
        </w:trPr>
        <w:tc>
          <w:tcPr>
            <w:tcW w:w="16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vAlign w:val="center"/>
            <w:hideMark/>
          </w:tcPr>
          <w:p w14:paraId="667C5271" w14:textId="34F3F3E0" w:rsidR="0065011B" w:rsidRPr="00A21409" w:rsidRDefault="00CC7AD2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 xml:space="preserve">Ainm an Mhic Léinn </w:t>
            </w:r>
          </w:p>
        </w:tc>
        <w:tc>
          <w:tcPr>
            <w:tcW w:w="3150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noWrap/>
            <w:vAlign w:val="center"/>
          </w:tcPr>
          <w:p w14:paraId="4A739763" w14:textId="77777777" w:rsidR="0065011B" w:rsidRPr="00A21409" w:rsidRDefault="0065011B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  <w:lang w:val="en-GB"/>
              </w:rPr>
            </w:pPr>
          </w:p>
        </w:tc>
        <w:tc>
          <w:tcPr>
            <w:tcW w:w="2100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F837EBD" w14:textId="49B213A7" w:rsidR="0065011B" w:rsidRPr="00A21409" w:rsidRDefault="0065011B" w:rsidP="004D31CF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Uimhir Aitheantais an Mhic Léinn</w:t>
            </w:r>
          </w:p>
        </w:tc>
        <w:tc>
          <w:tcPr>
            <w:tcW w:w="3026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02A20755" w14:textId="77777777" w:rsidR="0065011B" w:rsidRPr="00A21409" w:rsidRDefault="0065011B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65011B" w:rsidRPr="00A21409" w14:paraId="1C388FF0" w14:textId="77777777" w:rsidTr="004A3481">
        <w:trPr>
          <w:trHeight w:val="454"/>
        </w:trPr>
        <w:tc>
          <w:tcPr>
            <w:tcW w:w="16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vAlign w:val="center"/>
            <w:hideMark/>
          </w:tcPr>
          <w:p w14:paraId="24FB70FC" w14:textId="573DD330" w:rsidR="0065011B" w:rsidRPr="00A21409" w:rsidRDefault="006518FA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Disciplín taighde/réimse ábhair agus cód (0 ECTS)</w:t>
            </w:r>
          </w:p>
        </w:tc>
        <w:tc>
          <w:tcPr>
            <w:tcW w:w="3150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noWrap/>
            <w:vAlign w:val="center"/>
          </w:tcPr>
          <w:p w14:paraId="5D2A2779" w14:textId="77777777" w:rsidR="0065011B" w:rsidRPr="00A21409" w:rsidRDefault="0065011B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</w:pPr>
          </w:p>
        </w:tc>
        <w:tc>
          <w:tcPr>
            <w:tcW w:w="2100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35392214" w14:textId="77777777" w:rsidR="0065011B" w:rsidRPr="00A21409" w:rsidRDefault="0065011B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Tréimhse na tuairisce</w:t>
            </w:r>
          </w:p>
        </w:tc>
        <w:tc>
          <w:tcPr>
            <w:tcW w:w="3026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6BDD19ED" w14:textId="2D80B69A" w:rsidR="0065011B" w:rsidRPr="00A21409" w:rsidRDefault="0065011B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20"/>
                <w:szCs w:val="20"/>
                <w:lang w:val="en-GB"/>
              </w:rPr>
            </w:pPr>
          </w:p>
        </w:tc>
      </w:tr>
      <w:tr w:rsidR="0069195E" w:rsidRPr="00A21409" w14:paraId="12AE9C8B" w14:textId="77777777" w:rsidTr="004A3481">
        <w:trPr>
          <w:trHeight w:val="454"/>
        </w:trPr>
        <w:tc>
          <w:tcPr>
            <w:tcW w:w="16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F6A0F6" w14:textId="77777777" w:rsidR="0069195E" w:rsidRPr="00A21409" w:rsidRDefault="0069195E" w:rsidP="0057727F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Cineál Cláir</w:t>
            </w:r>
          </w:p>
        </w:tc>
        <w:tc>
          <w:tcPr>
            <w:tcW w:w="813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FFFFFF"/>
            <w:noWrap/>
            <w:vAlign w:val="center"/>
            <w:hideMark/>
          </w:tcPr>
          <w:p w14:paraId="51CD0C8A" w14:textId="1AB16975" w:rsidR="0069195E" w:rsidRPr="00A21409" w:rsidRDefault="0069195E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PhD</w:t>
            </w:r>
          </w:p>
        </w:tc>
        <w:tc>
          <w:tcPr>
            <w:tcW w:w="709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  <w:hideMark/>
          </w:tcPr>
          <w:p w14:paraId="4266E8D8" w14:textId="08557BEF" w:rsidR="0069195E" w:rsidRPr="00A21409" w:rsidRDefault="0069195E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MD</w:t>
            </w:r>
          </w:p>
        </w:tc>
        <w:tc>
          <w:tcPr>
            <w:tcW w:w="876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  <w:hideMark/>
          </w:tcPr>
          <w:p w14:paraId="00FF70BA" w14:textId="3E17D3B2" w:rsidR="0069195E" w:rsidRPr="00A21409" w:rsidRDefault="0069195E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Máistreacht</w:t>
            </w:r>
          </w:p>
        </w:tc>
        <w:tc>
          <w:tcPr>
            <w:tcW w:w="752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  <w:hideMark/>
          </w:tcPr>
          <w:p w14:paraId="62944345" w14:textId="2B27ACA4" w:rsidR="0069195E" w:rsidRPr="00A21409" w:rsidRDefault="0069195E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</w:pPr>
          </w:p>
        </w:tc>
        <w:tc>
          <w:tcPr>
            <w:tcW w:w="2100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  <w:hideMark/>
          </w:tcPr>
          <w:p w14:paraId="6CE594A4" w14:textId="019742A5" w:rsidR="0069195E" w:rsidRPr="0069195E" w:rsidRDefault="0069195E" w:rsidP="0069195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Bliain an chláir</w:t>
            </w:r>
          </w:p>
        </w:tc>
        <w:tc>
          <w:tcPr>
            <w:tcW w:w="87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3E84566F" w14:textId="77777777" w:rsidR="0069195E" w:rsidRPr="00A21409" w:rsidRDefault="0069195E" w:rsidP="0057727F">
            <w:pPr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</w:pPr>
          </w:p>
          <w:p w14:paraId="75F4A7BA" w14:textId="77777777" w:rsidR="0069195E" w:rsidRPr="00A21409" w:rsidRDefault="0069195E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</w:pPr>
          </w:p>
        </w:tc>
        <w:tc>
          <w:tcPr>
            <w:tcW w:w="112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  <w:hideMark/>
          </w:tcPr>
          <w:p w14:paraId="45D38EBE" w14:textId="77777777" w:rsidR="0069195E" w:rsidRPr="00A21409" w:rsidRDefault="0069195E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Lánaimseartha nó Páirtaimseartha</w:t>
            </w:r>
          </w:p>
        </w:tc>
        <w:tc>
          <w:tcPr>
            <w:tcW w:w="101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6017F8BF" w14:textId="77777777" w:rsidR="0069195E" w:rsidRPr="00A21409" w:rsidRDefault="0069195E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</w:pPr>
          </w:p>
        </w:tc>
      </w:tr>
      <w:tr w:rsidR="0057727F" w:rsidRPr="00A21409" w14:paraId="7F5C76B8" w14:textId="77777777" w:rsidTr="004A3481">
        <w:trPr>
          <w:trHeight w:val="454"/>
        </w:trPr>
        <w:tc>
          <w:tcPr>
            <w:tcW w:w="16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vAlign w:val="center"/>
            <w:hideMark/>
          </w:tcPr>
          <w:p w14:paraId="4FB83C37" w14:textId="77777777" w:rsidR="0057727F" w:rsidRPr="00A21409" w:rsidRDefault="0057727F" w:rsidP="0057727F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Príomhstiúrthóir</w:t>
            </w:r>
          </w:p>
        </w:tc>
        <w:tc>
          <w:tcPr>
            <w:tcW w:w="3150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noWrap/>
            <w:vAlign w:val="center"/>
          </w:tcPr>
          <w:p w14:paraId="69EADAE7" w14:textId="71BB95B2" w:rsidR="0057727F" w:rsidRPr="00A21409" w:rsidRDefault="006518FA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Riachtanach</w:t>
            </w:r>
          </w:p>
        </w:tc>
        <w:tc>
          <w:tcPr>
            <w:tcW w:w="2100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1DCB059" w14:textId="2CD6AEFA" w:rsidR="0057727F" w:rsidRPr="00A21409" w:rsidRDefault="0057727F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Ball 1 den GRC (Cathaoirleach)</w:t>
            </w:r>
          </w:p>
        </w:tc>
        <w:tc>
          <w:tcPr>
            <w:tcW w:w="3026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3A663DC5" w14:textId="77777777" w:rsidR="0057727F" w:rsidRPr="00A21409" w:rsidRDefault="0057727F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Riachtanach</w:t>
            </w:r>
          </w:p>
        </w:tc>
      </w:tr>
      <w:tr w:rsidR="0057727F" w:rsidRPr="00A21409" w14:paraId="21358FC6" w14:textId="77777777" w:rsidTr="004A3481">
        <w:trPr>
          <w:trHeight w:val="454"/>
        </w:trPr>
        <w:tc>
          <w:tcPr>
            <w:tcW w:w="16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vAlign w:val="center"/>
            <w:hideMark/>
          </w:tcPr>
          <w:p w14:paraId="19436DFA" w14:textId="77777777" w:rsidR="0057727F" w:rsidRPr="00A21409" w:rsidRDefault="0057727F" w:rsidP="0057727F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 xml:space="preserve">Comhstiúrthóir </w:t>
            </w:r>
          </w:p>
        </w:tc>
        <w:tc>
          <w:tcPr>
            <w:tcW w:w="3150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noWrap/>
            <w:vAlign w:val="center"/>
          </w:tcPr>
          <w:p w14:paraId="4ADED07C" w14:textId="77777777" w:rsidR="0057727F" w:rsidRPr="00A21409" w:rsidRDefault="0057727F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  <w:lang w:val="en-GB"/>
              </w:rPr>
            </w:pPr>
          </w:p>
        </w:tc>
        <w:tc>
          <w:tcPr>
            <w:tcW w:w="2100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60F0F585" w14:textId="77777777" w:rsidR="0057727F" w:rsidRPr="00A21409" w:rsidRDefault="0057727F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Ball 2 den GRC</w:t>
            </w:r>
          </w:p>
        </w:tc>
        <w:tc>
          <w:tcPr>
            <w:tcW w:w="3026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1707CC4E" w14:textId="77777777" w:rsidR="0057727F" w:rsidRPr="00A21409" w:rsidRDefault="0057727F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Riachtanach</w:t>
            </w:r>
          </w:p>
        </w:tc>
      </w:tr>
      <w:tr w:rsidR="0057727F" w:rsidRPr="00A21409" w14:paraId="5235B3A3" w14:textId="77777777" w:rsidTr="004A3481">
        <w:trPr>
          <w:trHeight w:val="454"/>
        </w:trPr>
        <w:tc>
          <w:tcPr>
            <w:tcW w:w="16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vAlign w:val="center"/>
            <w:hideMark/>
          </w:tcPr>
          <w:p w14:paraId="1ED964B1" w14:textId="77777777" w:rsidR="0057727F" w:rsidRPr="00A21409" w:rsidRDefault="0057727F" w:rsidP="0057727F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Comhstiúrthóir</w:t>
            </w:r>
          </w:p>
        </w:tc>
        <w:tc>
          <w:tcPr>
            <w:tcW w:w="3150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noWrap/>
            <w:vAlign w:val="center"/>
          </w:tcPr>
          <w:p w14:paraId="14F891E7" w14:textId="77777777" w:rsidR="0057727F" w:rsidRPr="00A21409" w:rsidRDefault="0057727F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  <w:lang w:val="en-GB"/>
              </w:rPr>
            </w:pPr>
          </w:p>
        </w:tc>
        <w:tc>
          <w:tcPr>
            <w:tcW w:w="2100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1F01F5DB" w14:textId="77777777" w:rsidR="0057727F" w:rsidRPr="00A21409" w:rsidRDefault="0057727F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Ball 3 den GRC</w:t>
            </w:r>
          </w:p>
        </w:tc>
        <w:tc>
          <w:tcPr>
            <w:tcW w:w="3026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941891C" w14:textId="77777777" w:rsidR="0057727F" w:rsidRPr="00A21409" w:rsidRDefault="0057727F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Riachtanach</w:t>
            </w:r>
          </w:p>
        </w:tc>
      </w:tr>
      <w:tr w:rsidR="0007571F" w:rsidRPr="00A21409" w14:paraId="0F580BEB" w14:textId="77777777" w:rsidTr="004A3481">
        <w:trPr>
          <w:trHeight w:val="454"/>
        </w:trPr>
        <w:tc>
          <w:tcPr>
            <w:tcW w:w="16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vAlign w:val="center"/>
          </w:tcPr>
          <w:p w14:paraId="359365D8" w14:textId="6876F2DD" w:rsidR="0007571F" w:rsidRPr="00A21409" w:rsidRDefault="0007571F" w:rsidP="0007571F">
            <w:pPr>
              <w:widowControl w:val="0"/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 xml:space="preserve">Comhstiúrthóir </w:t>
            </w:r>
          </w:p>
        </w:tc>
        <w:tc>
          <w:tcPr>
            <w:tcW w:w="3150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noWrap/>
            <w:vAlign w:val="center"/>
          </w:tcPr>
          <w:p w14:paraId="72B6E110" w14:textId="77777777" w:rsidR="0007571F" w:rsidRPr="00A21409" w:rsidRDefault="0007571F" w:rsidP="0007571F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  <w:lang w:val="en-GB"/>
              </w:rPr>
            </w:pPr>
          </w:p>
        </w:tc>
        <w:tc>
          <w:tcPr>
            <w:tcW w:w="2100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6CE51B98" w14:textId="77777777" w:rsidR="0007571F" w:rsidRPr="00A21409" w:rsidRDefault="0007571F" w:rsidP="0007571F">
            <w:pPr>
              <w:widowControl w:val="0"/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2C608EEE" w14:textId="77777777" w:rsidR="0007571F" w:rsidRPr="00A21409" w:rsidRDefault="0007571F" w:rsidP="0007571F">
            <w:pPr>
              <w:widowControl w:val="0"/>
              <w:suppressAutoHyphens/>
              <w:rPr>
                <w:rFonts w:ascii="Calibri" w:hAnsi="Calibri" w:cs="Calibri"/>
                <w:color w:val="808080"/>
                <w:sz w:val="20"/>
                <w:szCs w:val="20"/>
              </w:rPr>
            </w:pPr>
          </w:p>
        </w:tc>
      </w:tr>
      <w:tr w:rsidR="0007571F" w:rsidRPr="00A21409" w14:paraId="16F68913" w14:textId="77777777" w:rsidTr="004A3481">
        <w:trPr>
          <w:trHeight w:val="454"/>
        </w:trPr>
        <w:tc>
          <w:tcPr>
            <w:tcW w:w="16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vAlign w:val="center"/>
          </w:tcPr>
          <w:p w14:paraId="65E0AC40" w14:textId="36500318" w:rsidR="0007571F" w:rsidRPr="00A21409" w:rsidRDefault="0007571F" w:rsidP="0007571F">
            <w:pPr>
              <w:widowControl w:val="0"/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Comhstiúrthóir</w:t>
            </w:r>
          </w:p>
        </w:tc>
        <w:tc>
          <w:tcPr>
            <w:tcW w:w="3150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noWrap/>
            <w:vAlign w:val="center"/>
          </w:tcPr>
          <w:p w14:paraId="773D0C1B" w14:textId="77777777" w:rsidR="0007571F" w:rsidRPr="00A21409" w:rsidRDefault="0007571F" w:rsidP="0007571F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  <w:lang w:val="en-GB"/>
              </w:rPr>
            </w:pPr>
          </w:p>
        </w:tc>
        <w:tc>
          <w:tcPr>
            <w:tcW w:w="2100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7C06677C" w14:textId="77777777" w:rsidR="0007571F" w:rsidRPr="00A21409" w:rsidRDefault="0007571F" w:rsidP="0007571F">
            <w:pPr>
              <w:widowControl w:val="0"/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1CBCEDAB" w14:textId="77777777" w:rsidR="0007571F" w:rsidRPr="00A21409" w:rsidRDefault="0007571F" w:rsidP="0007571F">
            <w:pPr>
              <w:widowControl w:val="0"/>
              <w:suppressAutoHyphens/>
              <w:rPr>
                <w:rFonts w:ascii="Calibri" w:hAnsi="Calibri" w:cs="Calibri"/>
                <w:color w:val="808080"/>
                <w:sz w:val="20"/>
                <w:szCs w:val="20"/>
              </w:rPr>
            </w:pPr>
          </w:p>
        </w:tc>
      </w:tr>
      <w:tr w:rsidR="0007571F" w:rsidRPr="00A21409" w14:paraId="536141F8" w14:textId="77777777" w:rsidTr="004A3481">
        <w:trPr>
          <w:trHeight w:val="454"/>
        </w:trPr>
        <w:tc>
          <w:tcPr>
            <w:tcW w:w="16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vAlign w:val="center"/>
          </w:tcPr>
          <w:p w14:paraId="1650B745" w14:textId="28B2A309" w:rsidR="0007571F" w:rsidRPr="00A21409" w:rsidRDefault="0007571F" w:rsidP="0007571F">
            <w:pPr>
              <w:widowControl w:val="0"/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An bhfuil Plean Forbartha Pearsanta déanta?</w:t>
            </w:r>
          </w:p>
        </w:tc>
        <w:tc>
          <w:tcPr>
            <w:tcW w:w="3150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noWrap/>
            <w:vAlign w:val="center"/>
          </w:tcPr>
          <w:p w14:paraId="31938C70" w14:textId="5D6224E3" w:rsidR="0007571F" w:rsidRPr="00A21409" w:rsidRDefault="0007571F" w:rsidP="0007571F">
            <w:pPr>
              <w:widowControl w:val="0"/>
              <w:suppressAutoHyphens/>
              <w:jc w:val="center"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color w:val="808080" w:themeColor="background1" w:themeShade="80"/>
                <w:sz w:val="20"/>
              </w:rPr>
              <w:t>TÁ/NÍL</w:t>
            </w:r>
          </w:p>
        </w:tc>
        <w:tc>
          <w:tcPr>
            <w:tcW w:w="2100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047F6B46" w14:textId="2B470965" w:rsidR="0007571F" w:rsidRPr="00A21409" w:rsidRDefault="0007571F" w:rsidP="0007571F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An bhfuil an Oiliúint Sláine Taighde déanta agat?</w:t>
            </w:r>
          </w:p>
        </w:tc>
        <w:tc>
          <w:tcPr>
            <w:tcW w:w="3026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274313F4" w14:textId="2F4CEADF" w:rsidR="0007571F" w:rsidRPr="00A21409" w:rsidRDefault="0007571F" w:rsidP="0007571F">
            <w:pPr>
              <w:widowControl w:val="0"/>
              <w:suppressAutoHyphens/>
              <w:rPr>
                <w:rFonts w:ascii="Calibri" w:hAnsi="Calibri" w:cs="Calibri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808080" w:themeColor="background1" w:themeShade="80"/>
                <w:sz w:val="20"/>
              </w:rPr>
              <w:t>TÁ/NÍL</w:t>
            </w:r>
          </w:p>
        </w:tc>
      </w:tr>
      <w:tr w:rsidR="0007571F" w:rsidRPr="001A2D0B" w14:paraId="5ED61D6C" w14:textId="77777777" w:rsidTr="004A348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8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vAlign w:val="center"/>
          </w:tcPr>
          <w:p w14:paraId="15F7F9F8" w14:textId="0AF77828" w:rsidR="0007571F" w:rsidRDefault="00982B2D" w:rsidP="0007571F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An ‘Mini-viva’ an cruinniú GRC seo? (más infheidhme)</w:t>
            </w:r>
          </w:p>
        </w:tc>
        <w:tc>
          <w:tcPr>
            <w:tcW w:w="3150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7E27EA9A" w14:textId="15AB3601" w:rsidR="0007571F" w:rsidRDefault="0061340B" w:rsidP="0007571F">
            <w:pPr>
              <w:jc w:val="center"/>
              <w:rPr>
                <w:rFonts w:ascii="Calibri" w:hAnsi="Calibri" w:cs="Arial"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808080" w:themeColor="background1" w:themeShade="80"/>
                <w:sz w:val="20"/>
              </w:rPr>
              <w:t>IS EA/NÍ hEA</w:t>
            </w:r>
          </w:p>
        </w:tc>
        <w:tc>
          <w:tcPr>
            <w:tcW w:w="2100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C601433" w14:textId="0AF66DC1" w:rsidR="0007571F" w:rsidRPr="003E2E40" w:rsidRDefault="005C141D" w:rsidP="0007571F">
            <w:pPr>
              <w:rPr>
                <w:rFonts w:ascii="Calibri" w:hAnsi="Calibr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Dáta molta don ‘mini-viva’ MURAB é an cruinniú GRC seo é (más infheidhme)</w:t>
            </w:r>
          </w:p>
        </w:tc>
        <w:tc>
          <w:tcPr>
            <w:tcW w:w="3026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CF3C4E9" w14:textId="61235AF7" w:rsidR="0007571F" w:rsidRPr="00951453" w:rsidRDefault="002277ED" w:rsidP="0007571F">
            <w:pPr>
              <w:rPr>
                <w:rFonts w:ascii="Calibri" w:hAnsi="Calibr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808080"/>
                <w:sz w:val="20"/>
              </w:rPr>
              <w:t>Dáta</w:t>
            </w:r>
          </w:p>
        </w:tc>
      </w:tr>
    </w:tbl>
    <w:p w14:paraId="71396474" w14:textId="77777777" w:rsidR="0065011B" w:rsidRDefault="0065011B" w:rsidP="00FE0D2C">
      <w:pPr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100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1743"/>
      </w:tblGrid>
      <w:tr w:rsidR="0037219E" w14:paraId="2A548C1D" w14:textId="77777777" w:rsidTr="0037219E">
        <w:trPr>
          <w:trHeight w:val="639"/>
        </w:trPr>
        <w:tc>
          <w:tcPr>
            <w:tcW w:w="10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F99F291" w14:textId="77777777" w:rsidR="0037219E" w:rsidRPr="00B930A3" w:rsidRDefault="0037219E" w:rsidP="00195E32">
            <w:pPr>
              <w:snapToGrid w:val="0"/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  <w:p w14:paraId="3FFB64BD" w14:textId="77777777" w:rsidR="0037219E" w:rsidRPr="00B930A3" w:rsidRDefault="0037219E" w:rsidP="00195E32">
            <w:pPr>
              <w:snapToGrid w:val="0"/>
              <w:jc w:val="center"/>
              <w:rPr>
                <w:rFonts w:ascii="Calibri" w:hAnsi="Calibri"/>
                <w:b/>
                <w:kern w:val="20"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</w:rPr>
              <w:t>Do Mhic léinn ar Chláir Thaighde Struchtúrtha</w:t>
            </w:r>
          </w:p>
        </w:tc>
      </w:tr>
      <w:tr w:rsidR="0037219E" w14:paraId="0A23ADFB" w14:textId="77777777" w:rsidTr="0037219E">
        <w:trPr>
          <w:trHeight w:val="337"/>
        </w:trPr>
        <w:tc>
          <w:tcPr>
            <w:tcW w:w="1009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8900C21" w14:textId="77777777" w:rsidR="0037219E" w:rsidRPr="00B930A3" w:rsidRDefault="0037219E" w:rsidP="00195E32">
            <w:pPr>
              <w:snapToGrid w:val="0"/>
              <w:jc w:val="both"/>
              <w:rPr>
                <w:rFonts w:ascii="Calibri" w:hAnsi="Calibri"/>
                <w:kern w:val="2"/>
                <w:sz w:val="20"/>
                <w:szCs w:val="20"/>
              </w:rPr>
            </w:pPr>
          </w:p>
          <w:p w14:paraId="192E0E6E" w14:textId="77777777" w:rsidR="0037219E" w:rsidRDefault="0037219E" w:rsidP="00195E32">
            <w:pPr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bookmarkStart w:id="0" w:name="_Hlk189219013"/>
            <w:r>
              <w:rPr>
                <w:rFonts w:ascii="Calibri" w:hAnsi="Calibri"/>
                <w:sz w:val="20"/>
              </w:rPr>
              <w:t xml:space="preserve">Cuir isteach an t-eolas anseo maidir leis na modúil struchtúrtha ar éirigh leis an mac léinn a </w:t>
            </w:r>
            <w:r>
              <w:rPr>
                <w:rFonts w:ascii="Calibri" w:hAnsi="Calibri"/>
                <w:b/>
                <w:sz w:val="20"/>
              </w:rPr>
              <w:t>chur i gcrích go rathúil an bhliain acadúil seo / atá an mac léinn ag tabhairt fúthu an bhliain acadúil seo</w:t>
            </w:r>
            <w:r>
              <w:rPr>
                <w:rFonts w:ascii="Calibri" w:hAnsi="Calibri"/>
                <w:sz w:val="20"/>
              </w:rPr>
              <w:t xml:space="preserve"> (Más </w:t>
            </w:r>
            <w:hyperlink r:id="rId13" w:history="1">
              <w:r>
                <w:rPr>
                  <w:rStyle w:val="Hyperlink"/>
                  <w:rFonts w:ascii="Calibri" w:hAnsi="Calibri"/>
                  <w:sz w:val="20"/>
                </w:rPr>
                <w:t>modúl GS</w:t>
              </w:r>
            </w:hyperlink>
            <w:r>
              <w:rPr>
                <w:rFonts w:ascii="Calibri" w:hAnsi="Calibri"/>
                <w:sz w:val="20"/>
              </w:rPr>
              <w:t xml:space="preserve"> atá á mheas ag an stiúrthóir atá i gceist, cuir an marc in iúl don mhodúl sin (is leor PAS/TEIP)).  Ní mór do stiúrthóirí ábhair chuí mheasúnachta a choinneáil ar taifead. </w:t>
            </w:r>
          </w:p>
          <w:p w14:paraId="16EC4D88" w14:textId="77777777" w:rsidR="0037219E" w:rsidRPr="00B930A3" w:rsidRDefault="0037219E" w:rsidP="00195E32">
            <w:pPr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2671D65" w14:textId="77777777" w:rsidR="0037219E" w:rsidRPr="00B930A3" w:rsidRDefault="0037219E" w:rsidP="0037219E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Más é an comhordaitheoir modúil a dhéanann an modúl a mheas (seachas an stiúrthóir), déanfaidh an comhordaitheoir marcanna a uaslódáil chuig Canvas agus </w:t>
            </w:r>
            <w:r>
              <w:rPr>
                <w:rFonts w:ascii="Calibri" w:hAnsi="Calibri"/>
                <w:b/>
                <w:sz w:val="20"/>
              </w:rPr>
              <w:t xml:space="preserve">ní gá </w:t>
            </w:r>
            <w:r>
              <w:rPr>
                <w:rFonts w:ascii="Calibri" w:hAnsi="Calibri"/>
                <w:sz w:val="20"/>
              </w:rPr>
              <w:t xml:space="preserve">duit na marcanna a chur isteach thíos. </w:t>
            </w:r>
          </w:p>
          <w:p w14:paraId="48DF6E01" w14:textId="77777777" w:rsidR="0037219E" w:rsidRPr="00B930A3" w:rsidRDefault="0037219E" w:rsidP="00195E32">
            <w:pPr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E8BECB0" w14:textId="77777777" w:rsidR="0037219E" w:rsidRPr="00B930A3" w:rsidRDefault="0037219E" w:rsidP="00195E32">
            <w:pPr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Má tá aon cheist agat maidir le faisnéis modúil a chur isteach, déan teagmháil le do Riarthóir Disciplín/Scoile/Coláiste. </w:t>
            </w:r>
          </w:p>
          <w:p w14:paraId="190401FE" w14:textId="77777777" w:rsidR="0037219E" w:rsidRPr="00B930A3" w:rsidRDefault="0037219E" w:rsidP="00195E32">
            <w:pPr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9CD2FE2" w14:textId="77777777" w:rsidR="0037219E" w:rsidRPr="00B930A3" w:rsidRDefault="0037219E" w:rsidP="00195E32">
            <w:pPr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FB2DD4C" w14:textId="77777777" w:rsidR="0037219E" w:rsidRPr="00B930A3" w:rsidRDefault="0037219E" w:rsidP="00195E32">
            <w:pPr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BE09189" w14:textId="77777777" w:rsidR="0037219E" w:rsidRPr="00B930A3" w:rsidRDefault="0037219E" w:rsidP="00195E32">
            <w:pPr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13C2850" w14:textId="77777777" w:rsidR="0037219E" w:rsidRPr="00B930A3" w:rsidRDefault="0037219E" w:rsidP="00195E32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1BE33C23" w14:textId="77777777" w:rsidR="0037219E" w:rsidRPr="00B930A3" w:rsidRDefault="0037219E" w:rsidP="00195E32">
            <w:pPr>
              <w:snapToGrid w:val="0"/>
              <w:rPr>
                <w:rFonts w:ascii="Calibri" w:hAnsi="Calibri"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NÍ MÓR</w:t>
            </w:r>
            <w:r>
              <w:rPr>
                <w:rFonts w:ascii="Calibri" w:hAnsi="Calibri"/>
                <w:sz w:val="20"/>
              </w:rPr>
              <w:t xml:space="preserve"> duit marcanna atá </w:t>
            </w:r>
            <w:r>
              <w:rPr>
                <w:rFonts w:ascii="Calibri" w:hAnsi="Calibri"/>
                <w:b/>
                <w:bCs/>
                <w:sz w:val="20"/>
              </w:rPr>
              <w:t xml:space="preserve">measta ag an stiúrthóir </w:t>
            </w:r>
            <w:r>
              <w:rPr>
                <w:rFonts w:ascii="Calibri" w:hAnsi="Calibri"/>
                <w:sz w:val="20"/>
              </w:rPr>
              <w:t>a chur isteach thíos.</w:t>
            </w:r>
          </w:p>
          <w:bookmarkEnd w:id="0"/>
          <w:p w14:paraId="7786D198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</w:tr>
      <w:tr w:rsidR="0037219E" w:rsidRPr="00B930A3" w14:paraId="4667408C" w14:textId="77777777" w:rsidTr="0037219E">
        <w:trPr>
          <w:trHeight w:val="41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301B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Cód an Mhodúil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3EF2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Teideal an Mhodúil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9A2B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Ainm Chomhordaitheoir an Mhodúil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0556" w14:textId="77777777" w:rsidR="0037219E" w:rsidRDefault="0037219E" w:rsidP="00195E3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MARC </w:t>
            </w:r>
          </w:p>
          <w:p w14:paraId="3A97AA68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Measta ag an Stiúrthóir</w:t>
            </w:r>
          </w:p>
          <w:p w14:paraId="67711C7D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D6E6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ECTS</w:t>
            </w:r>
          </w:p>
        </w:tc>
      </w:tr>
      <w:tr w:rsidR="0037219E" w:rsidRPr="00B930A3" w14:paraId="2FE23DC6" w14:textId="77777777" w:rsidTr="0037219E">
        <w:trPr>
          <w:trHeight w:val="41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29B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6C52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5F7C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CC6C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23CC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</w:tr>
      <w:tr w:rsidR="0037219E" w:rsidRPr="00B930A3" w14:paraId="5D1E6D0D" w14:textId="77777777" w:rsidTr="0037219E">
        <w:trPr>
          <w:trHeight w:val="41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A7A7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7986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EAF0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CA56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1437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</w:tr>
      <w:tr w:rsidR="0037219E" w:rsidRPr="00B930A3" w14:paraId="5789862F" w14:textId="77777777" w:rsidTr="0037219E">
        <w:trPr>
          <w:trHeight w:val="41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7B4A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17C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8F3A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9236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2245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</w:tr>
      <w:tr w:rsidR="0037219E" w:rsidRPr="00B930A3" w14:paraId="398ACF2C" w14:textId="77777777" w:rsidTr="0037219E">
        <w:trPr>
          <w:trHeight w:val="41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A01A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CUIR ISTEACH TUILLEADH RÓNNA MAR IS GÁ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D5EC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755C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0DDB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76AE" w14:textId="77777777" w:rsidR="0037219E" w:rsidRPr="00B930A3" w:rsidRDefault="0037219E" w:rsidP="00195E32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</w:tr>
    </w:tbl>
    <w:p w14:paraId="1D3A9C49" w14:textId="77777777" w:rsidR="0037219E" w:rsidRPr="00B930A3" w:rsidRDefault="0037219E" w:rsidP="0037219E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6C8A5311" w14:textId="77777777" w:rsidR="0037219E" w:rsidRPr="00B930A3" w:rsidRDefault="0037219E" w:rsidP="0037219E">
      <w:pPr>
        <w:widowControl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</w:rPr>
        <w:t xml:space="preserve">     Creidiúint a Bronnadh i mblianta roimhe seo</w:t>
      </w:r>
    </w:p>
    <w:p w14:paraId="11A19602" w14:textId="77777777" w:rsidR="0037219E" w:rsidRPr="00B930A3" w:rsidRDefault="0037219E" w:rsidP="0037219E">
      <w:pPr>
        <w:widowControl w:val="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W w:w="0" w:type="auto"/>
        <w:tblInd w:w="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2355"/>
        <w:gridCol w:w="4110"/>
        <w:gridCol w:w="1700"/>
      </w:tblGrid>
      <w:tr w:rsidR="0037219E" w:rsidRPr="00B930A3" w14:paraId="03525981" w14:textId="77777777" w:rsidTr="0037219E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0494AD" w14:textId="77777777" w:rsidR="0037219E" w:rsidRPr="00B930A3" w:rsidRDefault="0037219E" w:rsidP="00195E32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Bliain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C8BBC3" w14:textId="77777777" w:rsidR="0037219E" w:rsidRPr="00B930A3" w:rsidRDefault="0037219E" w:rsidP="00195E32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Cód an Mhodúil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D81F0D" w14:textId="77777777" w:rsidR="0037219E" w:rsidRPr="00B930A3" w:rsidRDefault="0037219E" w:rsidP="00195E32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Teideal an Mhodúil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2C0F44" w14:textId="77777777" w:rsidR="0037219E" w:rsidRPr="00B930A3" w:rsidRDefault="0037219E" w:rsidP="00195E32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ECTS</w:t>
            </w:r>
          </w:p>
        </w:tc>
      </w:tr>
      <w:tr w:rsidR="0037219E" w:rsidRPr="00B930A3" w14:paraId="4CEABBE5" w14:textId="77777777" w:rsidTr="0037219E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406D61" w14:textId="77777777" w:rsidR="0037219E" w:rsidRPr="00B930A3" w:rsidRDefault="0037219E" w:rsidP="00195E32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B0C89C" w14:textId="77777777" w:rsidR="0037219E" w:rsidRPr="00B930A3" w:rsidRDefault="0037219E" w:rsidP="00195E32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0CACC8" w14:textId="77777777" w:rsidR="0037219E" w:rsidRPr="00B930A3" w:rsidRDefault="0037219E" w:rsidP="00195E32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4D2E02" w14:textId="77777777" w:rsidR="0037219E" w:rsidRPr="00B930A3" w:rsidRDefault="0037219E" w:rsidP="00195E32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7219E" w:rsidRPr="00B930A3" w14:paraId="7A28B008" w14:textId="77777777" w:rsidTr="0037219E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3730BB" w14:textId="77777777" w:rsidR="0037219E" w:rsidRPr="00B930A3" w:rsidRDefault="0037219E" w:rsidP="00195E32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556F65" w14:textId="77777777" w:rsidR="0037219E" w:rsidRPr="00B930A3" w:rsidRDefault="0037219E" w:rsidP="00195E32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9F3A07" w14:textId="77777777" w:rsidR="0037219E" w:rsidRPr="00B930A3" w:rsidRDefault="0037219E" w:rsidP="00195E32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81EB33" w14:textId="77777777" w:rsidR="0037219E" w:rsidRPr="00B930A3" w:rsidRDefault="0037219E" w:rsidP="00195E32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7219E" w:rsidRPr="00B930A3" w14:paraId="35461ED6" w14:textId="77777777" w:rsidTr="0037219E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F61F11" w14:textId="77777777" w:rsidR="0037219E" w:rsidRPr="00B930A3" w:rsidRDefault="0037219E" w:rsidP="00195E32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1281E7" w14:textId="77777777" w:rsidR="0037219E" w:rsidRPr="00B930A3" w:rsidRDefault="0037219E" w:rsidP="00195E32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0E53A2" w14:textId="77777777" w:rsidR="0037219E" w:rsidRPr="00B930A3" w:rsidRDefault="0037219E" w:rsidP="00195E32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AB4A17" w14:textId="77777777" w:rsidR="0037219E" w:rsidRPr="00B930A3" w:rsidRDefault="0037219E" w:rsidP="00195E32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37219E" w14:paraId="5759DD9F" w14:textId="77777777" w:rsidTr="0037219E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19C059" w14:textId="77777777" w:rsidR="0037219E" w:rsidRDefault="0037219E" w:rsidP="00195E32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CUIR ISTEACH TUILLEADH RÓNNA MAR IS GÁ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F4F08C" w14:textId="77777777" w:rsidR="0037219E" w:rsidRDefault="0037219E" w:rsidP="00195E32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BCF902" w14:textId="77777777" w:rsidR="0037219E" w:rsidRDefault="0037219E" w:rsidP="00195E32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A9ACE0" w14:textId="77777777" w:rsidR="0037219E" w:rsidRDefault="0037219E" w:rsidP="00195E32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6C220AF1" w14:textId="77777777" w:rsidR="0037219E" w:rsidRDefault="0037219E" w:rsidP="00FE0D2C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411E06E2" w14:textId="77777777" w:rsidR="0037219E" w:rsidRDefault="0037219E" w:rsidP="00FE0D2C">
      <w:pPr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10105" w:type="dxa"/>
        <w:tblInd w:w="228" w:type="dxa"/>
        <w:tblLook w:val="0000" w:firstRow="0" w:lastRow="0" w:firstColumn="0" w:lastColumn="0" w:noHBand="0" w:noVBand="0"/>
      </w:tblPr>
      <w:tblGrid>
        <w:gridCol w:w="2857"/>
        <w:gridCol w:w="7248"/>
      </w:tblGrid>
      <w:tr w:rsidR="00434E4D" w:rsidRPr="00A21409" w14:paraId="4828A715" w14:textId="77777777" w:rsidTr="009840C0">
        <w:trPr>
          <w:trHeight w:val="270"/>
        </w:trPr>
        <w:tc>
          <w:tcPr>
            <w:tcW w:w="1010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14:paraId="19C8D85B" w14:textId="77777777" w:rsidR="00434E4D" w:rsidRPr="00A21409" w:rsidRDefault="00434E4D" w:rsidP="009840C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br w:type="page"/>
            </w:r>
          </w:p>
          <w:p w14:paraId="4920CD69" w14:textId="77777777" w:rsidR="00434E4D" w:rsidRPr="00A21409" w:rsidRDefault="00434E4D" w:rsidP="009840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Tuairiscí an Mhic Léinn agus an Stiúrthóra</w:t>
            </w:r>
          </w:p>
          <w:p w14:paraId="0A751163" w14:textId="77777777" w:rsidR="00434E4D" w:rsidRPr="00A21409" w:rsidRDefault="00434E4D" w:rsidP="009840C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34E4D" w:rsidRPr="00A21409" w14:paraId="48F243CC" w14:textId="77777777" w:rsidTr="009840C0">
        <w:trPr>
          <w:trHeight w:val="1025"/>
        </w:trPr>
        <w:tc>
          <w:tcPr>
            <w:tcW w:w="285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E993C" w14:textId="77777777" w:rsidR="00434E4D" w:rsidRPr="00A21409" w:rsidRDefault="00434E4D" w:rsidP="009840C0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Tuairisc an Mhic Léinn &amp; cruinniú (Tuairisc an Mhic Léinn GS030)</w:t>
            </w:r>
          </w:p>
        </w:tc>
        <w:tc>
          <w:tcPr>
            <w:tcW w:w="7248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11696D04" w14:textId="77777777" w:rsidR="00434E4D" w:rsidRPr="00A21409" w:rsidRDefault="00434E4D" w:rsidP="009840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Fuarthas GS030 agus tá athbhreithniú déanta air ag an triúr ball den GRC</w:t>
            </w:r>
          </w:p>
          <w:p w14:paraId="1487DA3E" w14:textId="77777777" w:rsidR="00434E4D" w:rsidRPr="004D2A3B" w:rsidRDefault="00434E4D" w:rsidP="009840C0">
            <w:pPr>
              <w:jc w:val="center"/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808080" w:themeColor="background1" w:themeShade="80"/>
                <w:sz w:val="20"/>
              </w:rPr>
              <w:t>Déan rogha amháin thíos</w:t>
            </w:r>
          </w:p>
          <w:p w14:paraId="3ACC414F" w14:textId="77777777" w:rsidR="00434E4D" w:rsidRPr="00A21409" w:rsidRDefault="00434E4D" w:rsidP="009840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808080" w:themeColor="background1" w:themeShade="80"/>
                <w:sz w:val="20"/>
              </w:rPr>
              <w:t>TÁ/NÍL</w:t>
            </w:r>
          </w:p>
        </w:tc>
      </w:tr>
      <w:tr w:rsidR="00434E4D" w:rsidRPr="00A21409" w14:paraId="6AA526A4" w14:textId="77777777" w:rsidTr="009840C0">
        <w:trPr>
          <w:trHeight w:val="969"/>
        </w:trPr>
        <w:tc>
          <w:tcPr>
            <w:tcW w:w="285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FC99F" w14:textId="77777777" w:rsidR="00434E4D" w:rsidRDefault="00434E4D" w:rsidP="009840C0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Tuairisc an Stiúrthóra/na Stiúrthóirí</w:t>
            </w:r>
          </w:p>
          <w:p w14:paraId="0B868A71" w14:textId="77777777" w:rsidR="00434E4D" w:rsidRPr="00A21409" w:rsidRDefault="00434E4D" w:rsidP="009840C0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(Tuairisc an Stiúrthóra GS040)</w:t>
            </w:r>
          </w:p>
        </w:tc>
        <w:tc>
          <w:tcPr>
            <w:tcW w:w="7248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4379D4F0" w14:textId="77777777" w:rsidR="00434E4D" w:rsidRPr="00A21409" w:rsidRDefault="00434E4D" w:rsidP="009840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Fuarthas GS040 agus tá athbhreithniú déanta air ag an triúr ball den GRC</w:t>
            </w:r>
          </w:p>
          <w:p w14:paraId="33EAC465" w14:textId="77777777" w:rsidR="00434E4D" w:rsidRPr="004D2A3B" w:rsidRDefault="00434E4D" w:rsidP="009840C0">
            <w:pPr>
              <w:jc w:val="center"/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808080" w:themeColor="background1" w:themeShade="80"/>
                <w:sz w:val="20"/>
              </w:rPr>
              <w:t>Déan rogha amháin thíos</w:t>
            </w:r>
          </w:p>
          <w:p w14:paraId="507D1BED" w14:textId="77777777" w:rsidR="00434E4D" w:rsidRPr="00A21409" w:rsidRDefault="00434E4D" w:rsidP="009840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808080" w:themeColor="background1" w:themeShade="80"/>
                <w:sz w:val="20"/>
              </w:rPr>
              <w:t>TÁ/NÍL</w:t>
            </w:r>
          </w:p>
        </w:tc>
      </w:tr>
      <w:tr w:rsidR="00434E4D" w:rsidRPr="00A21409" w14:paraId="1ED8DB0E" w14:textId="77777777" w:rsidTr="009840C0">
        <w:trPr>
          <w:trHeight w:val="1230"/>
        </w:trPr>
        <w:tc>
          <w:tcPr>
            <w:tcW w:w="285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84FB9" w14:textId="006142C7" w:rsidR="00434E4D" w:rsidRPr="00A21409" w:rsidRDefault="00434E4D" w:rsidP="009840C0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Nótaí tráchta breise maidir le GS030, GS040 agus an cruinniú GRC (nó ‘mini-viva’ más in ionad an chruinnithe GRC atá sé)</w:t>
            </w:r>
          </w:p>
        </w:tc>
        <w:tc>
          <w:tcPr>
            <w:tcW w:w="7248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0BA74680" w14:textId="77777777" w:rsidR="00434E4D" w:rsidRPr="00A21409" w:rsidRDefault="00434E4D" w:rsidP="00984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B484B42" w14:textId="77777777" w:rsidR="00434E4D" w:rsidRDefault="00434E4D" w:rsidP="00984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F7BE3A5" w14:textId="77777777" w:rsidR="00434E4D" w:rsidRPr="00A21409" w:rsidRDefault="00434E4D" w:rsidP="00984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6927817" w14:textId="50D4A7D9" w:rsidR="0057727F" w:rsidRDefault="00434E4D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sz w:val="20"/>
        </w:rPr>
        <w:t xml:space="preserve"> </w:t>
      </w:r>
    </w:p>
    <w:p w14:paraId="2442232F" w14:textId="2C6E801D" w:rsidR="004D2A3B" w:rsidRPr="00A21409" w:rsidRDefault="004D2A3B">
      <w:pPr>
        <w:rPr>
          <w:rFonts w:ascii="Calibri" w:hAnsi="Calibri" w:cs="Calibri"/>
          <w:sz w:val="20"/>
          <w:szCs w:val="20"/>
        </w:rPr>
      </w:pPr>
    </w:p>
    <w:tbl>
      <w:tblPr>
        <w:tblW w:w="10105" w:type="dxa"/>
        <w:tblInd w:w="228" w:type="dxa"/>
        <w:tblLook w:val="0000" w:firstRow="0" w:lastRow="0" w:firstColumn="0" w:lastColumn="0" w:noHBand="0" w:noVBand="0"/>
      </w:tblPr>
      <w:tblGrid>
        <w:gridCol w:w="2857"/>
        <w:gridCol w:w="7248"/>
      </w:tblGrid>
      <w:tr w:rsidR="004D2A3B" w:rsidRPr="00A21409" w14:paraId="6CCD3765" w14:textId="77777777" w:rsidTr="00B77976">
        <w:trPr>
          <w:trHeight w:val="270"/>
        </w:trPr>
        <w:tc>
          <w:tcPr>
            <w:tcW w:w="1010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14:paraId="729307CF" w14:textId="252F99F4" w:rsidR="004D2A3B" w:rsidRPr="00A21409" w:rsidRDefault="004D2A3B" w:rsidP="00B7797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br w:type="page"/>
            </w:r>
          </w:p>
          <w:p w14:paraId="3A12582B" w14:textId="747C061B" w:rsidR="004D2A3B" w:rsidRPr="00A21409" w:rsidRDefault="00DB1B0C" w:rsidP="00DB1B0C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Mic léinn lánaimseartha PhD/MD i mbliain 3, 4 nó níos deireanaí (mic léinn pháirtaimseartha i mbliain 4, 5, 6 nó níos deireanaí) agus gach mac léinn lánaimseartha Máistreachta Taighde i ngach bliain (mic léinn pháirtaimseartha i mbliain 2 agus níos deireanaí)</w:t>
            </w:r>
          </w:p>
        </w:tc>
      </w:tr>
      <w:tr w:rsidR="004D2A3B" w:rsidRPr="00A21409" w14:paraId="201E4D84" w14:textId="77777777" w:rsidTr="00B77976">
        <w:trPr>
          <w:trHeight w:val="1025"/>
        </w:trPr>
        <w:tc>
          <w:tcPr>
            <w:tcW w:w="285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30C5D" w14:textId="379A4B11" w:rsidR="004D2A3B" w:rsidRPr="00A21409" w:rsidRDefault="004D2A3B" w:rsidP="00B7797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An bhfuil an chosúlacht air go mbeidh an mac léinn réidh in am?</w:t>
            </w:r>
          </w:p>
        </w:tc>
        <w:tc>
          <w:tcPr>
            <w:tcW w:w="7248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06EBD385" w14:textId="05E4E43E" w:rsidR="004D2A3B" w:rsidRPr="00A21409" w:rsidRDefault="004D2A3B" w:rsidP="00E150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D2A3B" w:rsidRPr="00A21409" w14:paraId="49851D8B" w14:textId="77777777" w:rsidTr="00B77976">
        <w:trPr>
          <w:trHeight w:val="969"/>
        </w:trPr>
        <w:tc>
          <w:tcPr>
            <w:tcW w:w="285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2A25F" w14:textId="1BF620AD" w:rsidR="004D2A3B" w:rsidRPr="00A21409" w:rsidRDefault="004D2A3B" w:rsidP="00B7797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An bhfuil plean críochnúcháin réalaíoch agus indéanta ag an mac léinn?</w:t>
            </w:r>
          </w:p>
        </w:tc>
        <w:tc>
          <w:tcPr>
            <w:tcW w:w="7248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2CFEE432" w14:textId="78BD0139" w:rsidR="004D2A3B" w:rsidRPr="00A21409" w:rsidRDefault="004D2A3B" w:rsidP="00E150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D2A3B" w:rsidRPr="00A21409" w14:paraId="4E8BFCFD" w14:textId="77777777" w:rsidTr="00B77976">
        <w:trPr>
          <w:trHeight w:val="1230"/>
        </w:trPr>
        <w:tc>
          <w:tcPr>
            <w:tcW w:w="285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B2D00" w14:textId="22A83050" w:rsidR="004D2A3B" w:rsidRPr="00A21409" w:rsidRDefault="004D2A3B" w:rsidP="00B7797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lastRenderedPageBreak/>
              <w:t>Cén uair a bhfuil súil ag an GRC go seolfaidh an mac léinn an tráchtas isteach?</w:t>
            </w:r>
          </w:p>
        </w:tc>
        <w:tc>
          <w:tcPr>
            <w:tcW w:w="7248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541F444C" w14:textId="14F3CA53" w:rsidR="004D2A3B" w:rsidRPr="00A21409" w:rsidRDefault="004D2A3B" w:rsidP="00B779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D2A3B" w:rsidRPr="00A21409" w14:paraId="04E77D80" w14:textId="77777777" w:rsidTr="00B77976">
        <w:trPr>
          <w:trHeight w:val="1230"/>
        </w:trPr>
        <w:tc>
          <w:tcPr>
            <w:tcW w:w="285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E425D" w14:textId="6ADE5E65" w:rsidR="004D2A3B" w:rsidRDefault="004D2A3B" w:rsidP="00B7797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An bhfuil an líon creidmheasanna modúil struchtúrtha atá riachtanach le go mbronnfaí céim Struchtúrtha air/uirthi déanta ag an mac léinn?</w:t>
            </w:r>
          </w:p>
        </w:tc>
        <w:tc>
          <w:tcPr>
            <w:tcW w:w="7248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1324C6B3" w14:textId="77777777" w:rsidR="004D2A3B" w:rsidRPr="00A21409" w:rsidRDefault="004D2A3B" w:rsidP="00B779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1631A51" w14:textId="49DB510D" w:rsidR="004D2A3B" w:rsidRDefault="004D2A3B" w:rsidP="005B7A1F">
      <w:pPr>
        <w:rPr>
          <w:rFonts w:ascii="Calibri" w:hAnsi="Calibri" w:cs="Calibri"/>
          <w:sz w:val="20"/>
          <w:szCs w:val="20"/>
        </w:rPr>
      </w:pPr>
    </w:p>
    <w:p w14:paraId="79A0245E" w14:textId="1CC4B1BE" w:rsidR="0057727F" w:rsidRDefault="0057727F" w:rsidP="0057727F">
      <w:pPr>
        <w:ind w:left="180"/>
        <w:jc w:val="center"/>
        <w:rPr>
          <w:rFonts w:ascii="Calibri" w:hAnsi="Calibri" w:cs="Calibri"/>
          <w:sz w:val="20"/>
          <w:szCs w:val="20"/>
        </w:rPr>
      </w:pPr>
    </w:p>
    <w:p w14:paraId="0FA03512" w14:textId="44FA9CCB" w:rsidR="0057727F" w:rsidRPr="00710D07" w:rsidRDefault="0057727F" w:rsidP="00710D07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b/>
        </w:rPr>
        <w:t>Moladh an GRC maidir le Dul Chun Cinn an Mhic Léinn</w:t>
      </w:r>
    </w:p>
    <w:p w14:paraId="10209E07" w14:textId="1E405FF2" w:rsidR="0057727F" w:rsidRDefault="0057727F" w:rsidP="0057727F">
      <w:pPr>
        <w:ind w:left="18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13F71ED" w14:textId="75E4A12C" w:rsidR="00865830" w:rsidRPr="00865830" w:rsidRDefault="00CE2E31" w:rsidP="008658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Gheobhaidh Bord Scrúduithe na Mac Léinn Iarchéime treoir ó ‘</w:t>
      </w:r>
      <w:r>
        <w:rPr>
          <w:rFonts w:asciiTheme="minorHAnsi" w:hAnsiTheme="minorHAnsi"/>
          <w:b/>
          <w:sz w:val="22"/>
        </w:rPr>
        <w:t>Mholadh an GRC maidir le Dul Chun Cinn an Mhic Léinn’</w:t>
      </w:r>
      <w:r>
        <w:rPr>
          <w:rFonts w:asciiTheme="minorHAnsi" w:hAnsiTheme="minorHAnsi"/>
          <w:sz w:val="22"/>
        </w:rPr>
        <w:t xml:space="preserve"> i dtaobh an mac léinn a bheith ag </w:t>
      </w:r>
      <w:r>
        <w:rPr>
          <w:rFonts w:asciiTheme="minorHAnsi" w:hAnsiTheme="minorHAnsi"/>
          <w:b/>
          <w:sz w:val="22"/>
        </w:rPr>
        <w:t>dul ar aghaidh, nó gan bheith ag dul ar aghaidh, go dtí an chéad bhliain Acadúil eile</w:t>
      </w:r>
      <w:r>
        <w:rPr>
          <w:rFonts w:asciiTheme="minorHAnsi" w:hAnsiTheme="minorHAnsi"/>
          <w:sz w:val="22"/>
        </w:rPr>
        <w:t xml:space="preserve">.  Sa chás go bhfuil sé tagtha chun solais go bhfuil rannpháirtíocht, dul chun cinn agus/nó tiomantas an mhic léinn easnamhach, cuireann an GRC fógra foirmeálta maidir leis sin in iúl tríd an moladh 'Lean ar aghaidh, ach gá le tuilleadh athbhreithnithe' a dhéanamh. Tabharfar deis don mhac léinn tuairisc nuashonraithe a sheoladh isteach an athuair (bunaithe ar na moltaí atá déanta ag an GRC) </w:t>
      </w:r>
      <w:r w:rsidR="00865830">
        <w:rPr>
          <w:rFonts w:asciiTheme="minorHAnsi" w:hAnsiTheme="minorHAnsi"/>
          <w:sz w:val="22"/>
        </w:rPr>
        <w:t xml:space="preserve">agus teacht i láthair le haghaidh cruinniú eile leis an GRC (an dáta le sonrú sa tábla thíos). Féadfaidh an GRC, tar éis an athbhreithnithe bhreise seo, a mholadh go 'leanfaí ar aghaidh' </w:t>
      </w:r>
      <w:r w:rsidR="00865830">
        <w:rPr>
          <w:rFonts w:asciiTheme="minorHAnsi" w:hAnsiTheme="minorHAnsi"/>
          <w:b/>
          <w:sz w:val="22"/>
        </w:rPr>
        <w:t>nó</w:t>
      </w:r>
    </w:p>
    <w:p w14:paraId="3A027308" w14:textId="77777777" w:rsidR="00865830" w:rsidRPr="00865830" w:rsidRDefault="00865830" w:rsidP="008658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• Aistriú chuig Clár eile (Luaigh cén Clár atá i gceist)</w:t>
      </w:r>
    </w:p>
    <w:p w14:paraId="7ABE15D4" w14:textId="77777777" w:rsidR="00956E04" w:rsidRDefault="00865830" w:rsidP="008658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• An clár céime taighde a fhágáil </w:t>
      </w:r>
    </w:p>
    <w:p w14:paraId="77D1708C" w14:textId="6E0290EF" w:rsidR="00777699" w:rsidRDefault="00777699" w:rsidP="00CE2E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AD9345" w14:textId="77777777" w:rsidR="00CE2E31" w:rsidRDefault="00CE2E31" w:rsidP="0057727F">
      <w:pPr>
        <w:ind w:left="180"/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5382"/>
        <w:gridCol w:w="3265"/>
      </w:tblGrid>
      <w:tr w:rsidR="0057727F" w:rsidRPr="00A21409" w14:paraId="154A50B0" w14:textId="77777777" w:rsidTr="00B26AE8">
        <w:trPr>
          <w:trHeight w:val="22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B25A5" w14:textId="77777777" w:rsidR="0057727F" w:rsidRPr="00A21409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kern w:val="2"/>
                <w:sz w:val="20"/>
                <w:szCs w:val="20"/>
                <w:lang w:val="en-GB" w:eastAsia="en-IE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00023" w14:textId="77777777" w:rsidR="0057727F" w:rsidRDefault="0057727F" w:rsidP="00453CC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Moladh</w:t>
            </w:r>
          </w:p>
          <w:p w14:paraId="75D20658" w14:textId="77777777" w:rsidR="0057727F" w:rsidRPr="0093471D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(Roghnaigh rogha Amháin, le do thoil)</w:t>
            </w:r>
          </w:p>
        </w:tc>
      </w:tr>
      <w:tr w:rsidR="0057727F" w:rsidRPr="00A21409" w14:paraId="43A3C667" w14:textId="77777777" w:rsidTr="00B26AE8">
        <w:trPr>
          <w:trHeight w:val="22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62702" w14:textId="77777777" w:rsidR="0057727F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Leanúint leis an PhD/MD/Máistreacht Taighde</w:t>
            </w:r>
          </w:p>
          <w:p w14:paraId="0A1364FA" w14:textId="77777777" w:rsidR="0057727F" w:rsidRPr="00A21409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kern w:val="2"/>
                <w:sz w:val="20"/>
                <w:szCs w:val="20"/>
                <w:lang w:val="en-GB" w:eastAsia="en-IE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577DB" w14:textId="6BE64EA9" w:rsidR="0057727F" w:rsidRPr="00CC7AD2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kern w:val="2"/>
                <w:sz w:val="20"/>
                <w:szCs w:val="20"/>
                <w:lang w:val="en-GB" w:eastAsia="en-IE"/>
              </w:rPr>
            </w:pPr>
          </w:p>
        </w:tc>
      </w:tr>
      <w:tr w:rsidR="0057727F" w:rsidRPr="00A21409" w14:paraId="4C54F727" w14:textId="77777777" w:rsidTr="00B26AE8">
        <w:trPr>
          <w:trHeight w:val="22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F3FF2" w14:textId="4EF2A77A" w:rsidR="0057727F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Leanúint leis an PhD/MD/Máistreacht Taighde ach gá le tuilleadh athbhreithnithe: </w:t>
            </w:r>
            <w:r>
              <w:rPr>
                <w:rFonts w:ascii="Calibri" w:hAnsi="Calibri"/>
                <w:color w:val="808080" w:themeColor="background1" w:themeShade="80"/>
                <w:sz w:val="20"/>
              </w:rPr>
              <w:t>DÁTA AN ATHBHREITHNITHE BHREISE</w:t>
            </w:r>
          </w:p>
          <w:p w14:paraId="674521A5" w14:textId="77777777" w:rsidR="0057727F" w:rsidRPr="00A21409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kern w:val="2"/>
                <w:sz w:val="20"/>
                <w:szCs w:val="20"/>
                <w:lang w:val="en-GB" w:eastAsia="en-IE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8A529" w14:textId="7D64A5C6" w:rsidR="0057727F" w:rsidRPr="00A21409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kern w:val="2"/>
                <w:sz w:val="20"/>
                <w:szCs w:val="20"/>
                <w:lang w:val="en-GB" w:eastAsia="en-IE"/>
              </w:rPr>
            </w:pPr>
          </w:p>
        </w:tc>
      </w:tr>
      <w:tr w:rsidR="0057727F" w:rsidRPr="00A21409" w14:paraId="3603168A" w14:textId="77777777" w:rsidTr="00B26AE8">
        <w:trPr>
          <w:trHeight w:val="22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A642A" w14:textId="77777777" w:rsidR="0057727F" w:rsidRPr="00A21409" w:rsidRDefault="0057727F" w:rsidP="00453CC9">
            <w:pPr>
              <w:jc w:val="center"/>
              <w:rPr>
                <w:rFonts w:ascii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Aistriú chuig Clár Eile</w:t>
            </w:r>
          </w:p>
          <w:p w14:paraId="280186A9" w14:textId="77777777" w:rsidR="0057727F" w:rsidRDefault="0057727F" w:rsidP="00453C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(</w:t>
            </w:r>
            <w:r>
              <w:rPr>
                <w:rFonts w:ascii="Calibri" w:hAnsi="Calibri"/>
                <w:i/>
                <w:sz w:val="20"/>
              </w:rPr>
              <w:t>Sonraigh an Clár sa spás thíos</w:t>
            </w:r>
            <w:r>
              <w:rPr>
                <w:rFonts w:ascii="Calibri" w:hAnsi="Calibri"/>
                <w:sz w:val="20"/>
              </w:rPr>
              <w:t>)</w:t>
            </w:r>
          </w:p>
          <w:p w14:paraId="23D3F4B7" w14:textId="77777777" w:rsidR="0057727F" w:rsidRPr="0093471D" w:rsidRDefault="0057727F" w:rsidP="00453CC9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color w:val="808080" w:themeColor="background1" w:themeShade="80"/>
                <w:sz w:val="20"/>
              </w:rPr>
              <w:t>[Ainm an Chláir]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980E6" w14:textId="77777777" w:rsidR="0057727F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kern w:val="2"/>
                <w:sz w:val="20"/>
                <w:szCs w:val="20"/>
                <w:lang w:val="en-GB" w:eastAsia="en-IE"/>
              </w:rPr>
            </w:pPr>
          </w:p>
          <w:p w14:paraId="220507A5" w14:textId="18E9AC5D" w:rsidR="0057727F" w:rsidRPr="00A21409" w:rsidRDefault="0057727F" w:rsidP="00DB18B4">
            <w:pPr>
              <w:widowControl w:val="0"/>
              <w:suppressAutoHyphens/>
              <w:rPr>
                <w:rFonts w:ascii="Calibri" w:hAnsi="Calibri" w:cs="Calibri"/>
                <w:kern w:val="2"/>
                <w:sz w:val="20"/>
                <w:szCs w:val="20"/>
                <w:lang w:val="en-GB" w:eastAsia="en-IE"/>
              </w:rPr>
            </w:pPr>
          </w:p>
        </w:tc>
      </w:tr>
      <w:tr w:rsidR="0057727F" w:rsidRPr="00A21409" w14:paraId="1E265D64" w14:textId="77777777" w:rsidTr="00B26AE8">
        <w:trPr>
          <w:trHeight w:val="22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47E8E" w14:textId="1A22F8A1" w:rsidR="0057727F" w:rsidRDefault="00956E04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An clár céime taighde a fhágáil</w:t>
            </w:r>
          </w:p>
          <w:p w14:paraId="08F7DFF0" w14:textId="77777777" w:rsidR="0057727F" w:rsidRPr="00A21409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kern w:val="2"/>
                <w:sz w:val="20"/>
                <w:szCs w:val="20"/>
                <w:lang w:val="en-GB" w:eastAsia="en-IE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69F34" w14:textId="3A8DF91E" w:rsidR="0057727F" w:rsidRPr="00A21409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kern w:val="2"/>
                <w:sz w:val="20"/>
                <w:szCs w:val="20"/>
                <w:lang w:val="en-GB" w:eastAsia="en-IE"/>
              </w:rPr>
            </w:pPr>
          </w:p>
        </w:tc>
      </w:tr>
      <w:tr w:rsidR="0057727F" w:rsidRPr="00A21409" w14:paraId="7B972297" w14:textId="77777777" w:rsidTr="00B26AE8">
        <w:trPr>
          <w:trHeight w:val="22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99474" w14:textId="77777777" w:rsidR="0057727F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Tá an mac léinn tar éis éirí as an staidéar</w:t>
            </w:r>
          </w:p>
          <w:p w14:paraId="7620F8C9" w14:textId="77777777" w:rsidR="0057727F" w:rsidRPr="00A21409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kern w:val="2"/>
                <w:sz w:val="20"/>
                <w:szCs w:val="20"/>
                <w:lang w:val="en-GB" w:eastAsia="en-IE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51E45" w14:textId="739AD5AD" w:rsidR="0057727F" w:rsidRPr="00A21409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kern w:val="2"/>
                <w:sz w:val="20"/>
                <w:szCs w:val="20"/>
                <w:lang w:val="en-GB" w:eastAsia="en-IE"/>
              </w:rPr>
            </w:pPr>
          </w:p>
        </w:tc>
      </w:tr>
      <w:tr w:rsidR="0057727F" w:rsidRPr="00A21409" w14:paraId="48784B52" w14:textId="77777777" w:rsidTr="00B26AE8">
        <w:trPr>
          <w:trHeight w:val="22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A018A" w14:textId="77777777" w:rsidR="00367CE2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Tá an tráchtas seolta isteach le haghaidh a scrúduithe </w:t>
            </w:r>
          </w:p>
          <w:p w14:paraId="7016FFC7" w14:textId="69ED5606" w:rsidR="0057727F" w:rsidRDefault="00B37E1C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(tá foirm EOG 020 nó EOG 021 sínithe ag ball den GRC)</w:t>
            </w:r>
          </w:p>
          <w:p w14:paraId="3D5F5820" w14:textId="77777777" w:rsidR="0057727F" w:rsidRPr="00A21409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kern w:val="2"/>
                <w:sz w:val="20"/>
                <w:szCs w:val="20"/>
                <w:lang w:val="en-GB" w:eastAsia="en-IE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48D95" w14:textId="16044FA0" w:rsidR="0057727F" w:rsidRPr="00A21409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kern w:val="2"/>
                <w:sz w:val="20"/>
                <w:szCs w:val="20"/>
                <w:lang w:val="en-GB" w:eastAsia="en-IE"/>
              </w:rPr>
            </w:pPr>
          </w:p>
        </w:tc>
      </w:tr>
    </w:tbl>
    <w:p w14:paraId="7DC13104" w14:textId="70152C2D" w:rsidR="0057727F" w:rsidRDefault="0057727F" w:rsidP="005B7A1F">
      <w:pPr>
        <w:rPr>
          <w:rFonts w:ascii="Calibri" w:hAnsi="Calibri" w:cs="Calibri"/>
          <w:sz w:val="20"/>
          <w:szCs w:val="20"/>
        </w:rPr>
      </w:pPr>
    </w:p>
    <w:p w14:paraId="4219B221" w14:textId="77777777" w:rsidR="00FD790D" w:rsidRDefault="00777699" w:rsidP="00FD790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Má roghnaítear </w:t>
      </w:r>
      <w:r>
        <w:rPr>
          <w:rFonts w:asciiTheme="minorHAnsi" w:hAnsiTheme="minorHAnsi"/>
          <w:b/>
          <w:sz w:val="22"/>
        </w:rPr>
        <w:t>Aistriú chuig Clár Eile</w:t>
      </w:r>
      <w:r>
        <w:rPr>
          <w:rFonts w:asciiTheme="minorHAnsi" w:hAnsiTheme="minorHAnsi"/>
          <w:sz w:val="22"/>
        </w:rPr>
        <w:t xml:space="preserve"> nó </w:t>
      </w:r>
      <w:r>
        <w:rPr>
          <w:rFonts w:asciiTheme="minorHAnsi" w:hAnsiTheme="minorHAnsi"/>
          <w:b/>
          <w:sz w:val="22"/>
        </w:rPr>
        <w:t>An Clár Céime Taighde a fhágáil</w:t>
      </w:r>
      <w:r>
        <w:rPr>
          <w:rFonts w:asciiTheme="minorHAnsi" w:hAnsiTheme="minorHAnsi"/>
          <w:sz w:val="22"/>
        </w:rPr>
        <w:t xml:space="preserve">, ní mór do chathaoirleach an GRC nó a (h)ainmní oifig an Choláiste a chur ar an eolas trí ríomhphost. </w:t>
      </w:r>
    </w:p>
    <w:p w14:paraId="41C3EDE9" w14:textId="5E4E880B" w:rsidR="00777699" w:rsidRDefault="00FD790D" w:rsidP="00FD790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A luaithe is a bhfaomhann an GRC ceachtar de na cinntí sin, agus oifig an Choláiste a bheith curtha ar an eolas, seolann an Coláiste fógra faoi cheachtar de na torthaí sin chuig an mac léinn, an príomhstiúrthóir, an Ceann Scoile, an Oifig Riaracháin Acadúil &amp; Clárúcháin, Oifig na dTáillí, agus Oifig na gCuntas Taighde (más infheidhme).</w:t>
      </w:r>
    </w:p>
    <w:p w14:paraId="6F0991E2" w14:textId="7FD9671B" w:rsidR="00777699" w:rsidRDefault="00777699" w:rsidP="00FD79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029610" w14:textId="77777777" w:rsidR="00FD790D" w:rsidRPr="00CE2E31" w:rsidRDefault="00FD790D" w:rsidP="00FD79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1F8B5D" w14:textId="77777777" w:rsidR="00777699" w:rsidRDefault="00777699" w:rsidP="005B7A1F">
      <w:pPr>
        <w:rPr>
          <w:rFonts w:ascii="Calibri" w:hAnsi="Calibri" w:cs="Calibri"/>
          <w:sz w:val="20"/>
          <w:szCs w:val="20"/>
        </w:rPr>
      </w:pPr>
    </w:p>
    <w:p w14:paraId="312CBC67" w14:textId="78C15968" w:rsidR="00B2482D" w:rsidRDefault="00B2482D" w:rsidP="00B2482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highlight w:val="yellow"/>
        </w:rPr>
        <w:t xml:space="preserve">Tabhair faoi deara: Ba cheart do mhic léinn taighde a bhfuil a dteorainn ama sroichte acu (i.e. i mBliain 5, nó níos deireanaí, faoi láthair de PhD Lánaimseartha, nó Bliain 7, nó níos deireanaí, de PhD Páirtaimseartha) tuairisciú dá GRC ar bhonn RÁITHIÚIL </w:t>
      </w:r>
    </w:p>
    <w:p w14:paraId="6949DEAA" w14:textId="77777777" w:rsidR="00695425" w:rsidRDefault="00695425" w:rsidP="00B2482D">
      <w:pPr>
        <w:jc w:val="center"/>
        <w:rPr>
          <w:rFonts w:ascii="Calibri" w:hAnsi="Calibri"/>
          <w:b/>
        </w:rPr>
      </w:pPr>
    </w:p>
    <w:p w14:paraId="10478AA6" w14:textId="77777777" w:rsidR="0037219E" w:rsidRDefault="0037219E" w:rsidP="00B2482D">
      <w:pPr>
        <w:jc w:val="center"/>
        <w:rPr>
          <w:rFonts w:ascii="Calibri" w:hAnsi="Calibri"/>
          <w:b/>
        </w:rPr>
      </w:pPr>
    </w:p>
    <w:p w14:paraId="1A06F2F6" w14:textId="77777777" w:rsidR="0037219E" w:rsidRDefault="0037219E" w:rsidP="00B2482D">
      <w:pPr>
        <w:jc w:val="center"/>
        <w:rPr>
          <w:rFonts w:ascii="Calibri" w:hAnsi="Calibri"/>
          <w:b/>
        </w:rPr>
      </w:pPr>
    </w:p>
    <w:p w14:paraId="778C8C8A" w14:textId="77777777" w:rsidR="0037219E" w:rsidRDefault="0037219E" w:rsidP="00B2482D">
      <w:pPr>
        <w:jc w:val="center"/>
        <w:rPr>
          <w:rFonts w:ascii="Calibri" w:hAnsi="Calibri"/>
          <w:b/>
        </w:rPr>
      </w:pPr>
    </w:p>
    <w:p w14:paraId="0B27B3AF" w14:textId="77777777" w:rsidR="0037219E" w:rsidRDefault="0037219E" w:rsidP="00B2482D">
      <w:pPr>
        <w:jc w:val="center"/>
        <w:rPr>
          <w:rFonts w:ascii="Calibri" w:hAnsi="Calibri"/>
          <w:b/>
        </w:rPr>
      </w:pPr>
    </w:p>
    <w:tbl>
      <w:tblPr>
        <w:tblW w:w="10105" w:type="dxa"/>
        <w:tblInd w:w="228" w:type="dxa"/>
        <w:tblLook w:val="0000" w:firstRow="0" w:lastRow="0" w:firstColumn="0" w:lastColumn="0" w:noHBand="0" w:noVBand="0"/>
      </w:tblPr>
      <w:tblGrid>
        <w:gridCol w:w="10105"/>
      </w:tblGrid>
      <w:tr w:rsidR="00695425" w:rsidRPr="00A21409" w14:paraId="3DCCE2A7" w14:textId="77777777" w:rsidTr="00A076F3">
        <w:trPr>
          <w:trHeight w:val="270"/>
        </w:trPr>
        <w:tc>
          <w:tcPr>
            <w:tcW w:w="1010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14:paraId="138D5C9F" w14:textId="77777777" w:rsidR="00695425" w:rsidRPr="00A21409" w:rsidRDefault="00695425" w:rsidP="00A076F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</w:p>
          <w:p w14:paraId="3126EFDE" w14:textId="4C7B2AFB" w:rsidR="00695425" w:rsidRPr="00A21409" w:rsidRDefault="00695425" w:rsidP="00A076F3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Nótaí tráchta faoin moladh</w:t>
            </w:r>
          </w:p>
        </w:tc>
      </w:tr>
      <w:tr w:rsidR="00695425" w:rsidRPr="00A21409" w14:paraId="00D892F9" w14:textId="77777777" w:rsidTr="00D76684">
        <w:trPr>
          <w:trHeight w:val="1025"/>
        </w:trPr>
        <w:tc>
          <w:tcPr>
            <w:tcW w:w="1010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7CD48AAA" w14:textId="79C35C9A" w:rsidR="00695425" w:rsidRPr="00A21409" w:rsidRDefault="00695425" w:rsidP="00A076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4462F33" w14:textId="77777777" w:rsidR="00695425" w:rsidRPr="00277B38" w:rsidRDefault="00695425" w:rsidP="00B2482D">
      <w:pPr>
        <w:jc w:val="center"/>
        <w:rPr>
          <w:rFonts w:ascii="Calibri" w:hAnsi="Calibri"/>
          <w:b/>
        </w:rPr>
      </w:pPr>
    </w:p>
    <w:p w14:paraId="7ACCF959" w14:textId="2486BAC1" w:rsidR="00710D07" w:rsidRPr="00710D07" w:rsidRDefault="00710D07" w:rsidP="00710D07">
      <w:pPr>
        <w:tabs>
          <w:tab w:val="left" w:pos="9354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6CACAB66" w14:textId="77777777" w:rsidR="000E2F12" w:rsidRPr="005B7A1F" w:rsidRDefault="000E2F12" w:rsidP="005B7A1F">
      <w:pPr>
        <w:rPr>
          <w:vanish/>
        </w:rPr>
      </w:pPr>
    </w:p>
    <w:tbl>
      <w:tblPr>
        <w:tblW w:w="10064" w:type="dxa"/>
        <w:tblInd w:w="269" w:type="dxa"/>
        <w:tblLook w:val="04A0" w:firstRow="1" w:lastRow="0" w:firstColumn="1" w:lastColumn="0" w:noHBand="0" w:noVBand="1"/>
      </w:tblPr>
      <w:tblGrid>
        <w:gridCol w:w="1843"/>
        <w:gridCol w:w="6237"/>
        <w:gridCol w:w="1984"/>
      </w:tblGrid>
      <w:tr w:rsidR="009F36B9" w:rsidRPr="00A21409" w14:paraId="41110FE9" w14:textId="77777777" w:rsidTr="000E2F12">
        <w:trPr>
          <w:trHeight w:val="420"/>
        </w:trPr>
        <w:tc>
          <w:tcPr>
            <w:tcW w:w="10064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14:paraId="30EFF8E6" w14:textId="77777777" w:rsidR="009F36B9" w:rsidRPr="00A21409" w:rsidRDefault="009F36B9" w:rsidP="00A21409">
            <w:pPr>
              <w:jc w:val="center"/>
              <w:rPr>
                <w:rFonts w:ascii="Calibri" w:eastAsia="Lucida Sans Unicode" w:hAnsi="Calibri" w:cs="Calibri"/>
                <w:b/>
                <w:color w:val="5F497A"/>
                <w:kern w:val="2"/>
                <w:sz w:val="20"/>
                <w:szCs w:val="20"/>
                <w:lang w:val="en-GB"/>
              </w:rPr>
            </w:pPr>
          </w:p>
          <w:p w14:paraId="195FFE82" w14:textId="0979B9BB" w:rsidR="00364165" w:rsidRDefault="009F36B9" w:rsidP="009F36B9">
            <w:pPr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hAnsi="Calibri"/>
                <w:b/>
                <w:color w:val="333333"/>
                <w:sz w:val="20"/>
              </w:rPr>
              <w:t>Ainmneacha agus Sínithe an Choiste Taighde Iarchéime</w:t>
            </w:r>
          </w:p>
          <w:p w14:paraId="1C3BE6C7" w14:textId="5FB74762" w:rsidR="009F36B9" w:rsidRPr="00CD04DE" w:rsidRDefault="00CD04DE" w:rsidP="00CD04DE">
            <w:pPr>
              <w:jc w:val="center"/>
              <w:rPr>
                <w:rFonts w:ascii="Calibri" w:hAnsi="Calibri" w:cs="Calibri"/>
                <w:bCs/>
                <w:color w:val="333333"/>
                <w:sz w:val="20"/>
                <w:szCs w:val="20"/>
              </w:rPr>
            </w:pPr>
            <w:r>
              <w:rPr>
                <w:rFonts w:ascii="Calibri" w:hAnsi="Calibri"/>
                <w:color w:val="333333"/>
                <w:sz w:val="20"/>
              </w:rPr>
              <w:t>Measfar gur síniú bunaidh é ríomhshíniú chun gach críche agus beidh an fheidhm agus an éifeacht chéanna aige agus atá ag síniú bunaidh.</w:t>
            </w:r>
          </w:p>
        </w:tc>
      </w:tr>
      <w:tr w:rsidR="00DE1269" w:rsidRPr="00A21409" w14:paraId="4DA40D0E" w14:textId="77777777" w:rsidTr="00A4090E">
        <w:trPr>
          <w:trHeight w:val="454"/>
        </w:trPr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vAlign w:val="center"/>
          </w:tcPr>
          <w:p w14:paraId="449C3A5E" w14:textId="2E354423" w:rsidR="00DE1269" w:rsidRPr="00A21409" w:rsidRDefault="00DE1269" w:rsidP="009F36B9">
            <w:pPr>
              <w:widowControl w:val="0"/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Dáta Chruinniú an GRC</w:t>
            </w:r>
          </w:p>
        </w:tc>
        <w:tc>
          <w:tcPr>
            <w:tcW w:w="8221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noWrap/>
            <w:vAlign w:val="center"/>
          </w:tcPr>
          <w:p w14:paraId="7038C9D6" w14:textId="40CD47E0" w:rsidR="00DE1269" w:rsidRPr="00A21409" w:rsidRDefault="00DE1269" w:rsidP="00A21409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Dáta</w:t>
            </w:r>
          </w:p>
        </w:tc>
      </w:tr>
      <w:tr w:rsidR="009F36B9" w:rsidRPr="00A21409" w14:paraId="56407926" w14:textId="77777777" w:rsidTr="00A4090E">
        <w:trPr>
          <w:trHeight w:val="454"/>
        </w:trPr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vAlign w:val="center"/>
            <w:hideMark/>
          </w:tcPr>
          <w:p w14:paraId="469C4066" w14:textId="77777777" w:rsidR="009F36B9" w:rsidRPr="00A21409" w:rsidRDefault="009F36B9" w:rsidP="009F36B9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Ball 1 den GRC</w:t>
            </w:r>
          </w:p>
        </w:tc>
        <w:tc>
          <w:tcPr>
            <w:tcW w:w="6237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noWrap/>
            <w:vAlign w:val="center"/>
          </w:tcPr>
          <w:p w14:paraId="735F7253" w14:textId="3AE35051" w:rsidR="009F36B9" w:rsidRPr="00A21409" w:rsidRDefault="00364165" w:rsidP="00A21409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AINM (BLOCLITREACHA) / Síniú</w:t>
            </w:r>
          </w:p>
        </w:tc>
        <w:tc>
          <w:tcPr>
            <w:tcW w:w="1984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2FB1E239" w14:textId="77777777" w:rsidR="009F36B9" w:rsidRPr="00A21409" w:rsidRDefault="009F36B9" w:rsidP="00A21409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Dáta</w:t>
            </w:r>
          </w:p>
        </w:tc>
      </w:tr>
      <w:tr w:rsidR="009F36B9" w:rsidRPr="00A21409" w14:paraId="5829776E" w14:textId="77777777" w:rsidTr="00A4090E">
        <w:trPr>
          <w:trHeight w:val="454"/>
        </w:trPr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vAlign w:val="center"/>
            <w:hideMark/>
          </w:tcPr>
          <w:p w14:paraId="02749BD9" w14:textId="77777777" w:rsidR="009F36B9" w:rsidRPr="00A21409" w:rsidRDefault="009F36B9" w:rsidP="00A21409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Ball 2 den GRC</w:t>
            </w:r>
          </w:p>
        </w:tc>
        <w:tc>
          <w:tcPr>
            <w:tcW w:w="6237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noWrap/>
            <w:vAlign w:val="center"/>
          </w:tcPr>
          <w:p w14:paraId="4E8B7CAB" w14:textId="371CCE25" w:rsidR="009F36B9" w:rsidRPr="00A21409" w:rsidRDefault="00364165" w:rsidP="00A21409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AINM (BLOCLITREACHA) / Síniú</w:t>
            </w:r>
          </w:p>
        </w:tc>
        <w:tc>
          <w:tcPr>
            <w:tcW w:w="1984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583A85BD" w14:textId="77777777" w:rsidR="009F36B9" w:rsidRPr="00A21409" w:rsidRDefault="009F36B9" w:rsidP="00A21409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Dáta</w:t>
            </w:r>
          </w:p>
        </w:tc>
      </w:tr>
      <w:tr w:rsidR="009F36B9" w:rsidRPr="00A21409" w14:paraId="22CE1F63" w14:textId="77777777" w:rsidTr="00A4090E">
        <w:trPr>
          <w:trHeight w:val="454"/>
        </w:trPr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vAlign w:val="center"/>
            <w:hideMark/>
          </w:tcPr>
          <w:p w14:paraId="49D793A6" w14:textId="77777777" w:rsidR="009F36B9" w:rsidRPr="00A21409" w:rsidRDefault="009F36B9" w:rsidP="00A21409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Ball 3 den GRC</w:t>
            </w:r>
          </w:p>
        </w:tc>
        <w:tc>
          <w:tcPr>
            <w:tcW w:w="6237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noWrap/>
            <w:vAlign w:val="center"/>
          </w:tcPr>
          <w:p w14:paraId="6E48153A" w14:textId="0F6EA66D" w:rsidR="009F36B9" w:rsidRPr="00A21409" w:rsidRDefault="00364165" w:rsidP="00A21409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AINM (BLOCLITREACHA) / Síniú</w:t>
            </w:r>
          </w:p>
        </w:tc>
        <w:tc>
          <w:tcPr>
            <w:tcW w:w="1984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5E634EAD" w14:textId="77777777" w:rsidR="009F36B9" w:rsidRPr="00A21409" w:rsidRDefault="009F36B9" w:rsidP="00A21409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</w:rPr>
            </w:pPr>
            <w:r>
              <w:rPr>
                <w:rFonts w:ascii="Calibri" w:hAnsi="Calibri"/>
                <w:color w:val="808080"/>
                <w:sz w:val="20"/>
              </w:rPr>
              <w:t>Dáta</w:t>
            </w:r>
          </w:p>
        </w:tc>
      </w:tr>
    </w:tbl>
    <w:p w14:paraId="7266A489" w14:textId="652F6811" w:rsidR="00364165" w:rsidRDefault="00364165" w:rsidP="00E13AF2">
      <w:pPr>
        <w:rPr>
          <w:rFonts w:ascii="Calibri" w:hAnsi="Calibri"/>
          <w:b/>
          <w:kern w:val="24"/>
          <w:sz w:val="20"/>
          <w:szCs w:val="20"/>
        </w:rPr>
      </w:pPr>
    </w:p>
    <w:p w14:paraId="7E3CE8B5" w14:textId="2D20081D" w:rsidR="00364165" w:rsidRPr="00BD35AD" w:rsidRDefault="00E92935" w:rsidP="00364165">
      <w:pPr>
        <w:ind w:left="90"/>
        <w:rPr>
          <w:rFonts w:ascii="Calibri" w:hAnsi="Calibri"/>
          <w:kern w:val="24"/>
        </w:rPr>
      </w:pPr>
      <w:r>
        <w:rPr>
          <w:rFonts w:ascii="Calibri" w:hAnsi="Calibri"/>
        </w:rPr>
        <w:t>Tá foirmeacha GS 030 agus GS 040 agus cóip den fhoirm líonta seo (GS 050) le leagan isteach agus le coinneáil ag an Riarthóir Disciplín/Scoile/Coláiste cuí.</w:t>
      </w:r>
    </w:p>
    <w:sectPr w:rsidR="00364165" w:rsidRPr="00BD35AD" w:rsidSect="00866AE1">
      <w:headerReference w:type="default" r:id="rId14"/>
      <w:footerReference w:type="default" r:id="rId15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354B" w14:textId="77777777" w:rsidR="00717EB5" w:rsidRDefault="00717EB5">
      <w:r>
        <w:separator/>
      </w:r>
    </w:p>
  </w:endnote>
  <w:endnote w:type="continuationSeparator" w:id="0">
    <w:p w14:paraId="559450C0" w14:textId="77777777" w:rsidR="00717EB5" w:rsidRDefault="0071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44BD" w14:textId="49A44959" w:rsidR="00192DC6" w:rsidRPr="00BA3DB2" w:rsidRDefault="00192DC6" w:rsidP="00553191">
    <w:pPr>
      <w:pStyle w:val="Footer"/>
      <w:tabs>
        <w:tab w:val="clear" w:pos="8640"/>
        <w:tab w:val="right" w:pos="10065"/>
      </w:tabs>
      <w:rPr>
        <w:rFonts w:asciiTheme="minorHAnsi" w:eastAsia="Malgun Gothic" w:hAnsiTheme="minorHAnsi" w:cstheme="minorHAnsi"/>
        <w:b/>
        <w:color w:val="5F497A"/>
        <w:sz w:val="18"/>
        <w:szCs w:val="18"/>
      </w:rPr>
    </w:pPr>
    <w:r>
      <w:rPr>
        <w:rFonts w:asciiTheme="minorHAnsi" w:hAnsiTheme="minorHAnsi"/>
        <w:b/>
        <w:color w:val="5F497A"/>
        <w:sz w:val="18"/>
      </w:rPr>
      <w:tab/>
    </w:r>
    <w:r>
      <w:rPr>
        <w:rFonts w:asciiTheme="minorHAnsi" w:hAnsiTheme="minorHAnsi"/>
        <w:b/>
        <w:color w:val="5F497A"/>
        <w:sz w:val="18"/>
      </w:rPr>
      <w:tab/>
    </w:r>
    <w:r w:rsidRPr="00BA3DB2">
      <w:rPr>
        <w:rFonts w:asciiTheme="minorHAnsi" w:eastAsia="Malgun Gothic" w:hAnsiTheme="minorHAnsi" w:cstheme="minorHAnsi"/>
        <w:b/>
        <w:color w:val="5F497A"/>
        <w:sz w:val="18"/>
      </w:rPr>
      <w:fldChar w:fldCharType="begin"/>
    </w:r>
    <w:r w:rsidRPr="00BA3DB2">
      <w:rPr>
        <w:rFonts w:asciiTheme="minorHAnsi" w:eastAsia="Malgun Gothic" w:hAnsiTheme="minorHAnsi" w:cstheme="minorHAnsi"/>
        <w:b/>
        <w:color w:val="5F497A"/>
        <w:sz w:val="18"/>
      </w:rPr>
      <w:instrText xml:space="preserve"> FILENAME   \* MERGEFORMAT </w:instrText>
    </w:r>
    <w:r w:rsidRPr="00BA3DB2">
      <w:rPr>
        <w:rFonts w:asciiTheme="minorHAnsi" w:eastAsia="Malgun Gothic" w:hAnsiTheme="minorHAnsi" w:cstheme="minorHAnsi"/>
        <w:b/>
        <w:color w:val="5F497A"/>
        <w:sz w:val="18"/>
      </w:rPr>
      <w:fldChar w:fldCharType="separate"/>
    </w:r>
    <w:r w:rsidR="00301D77">
      <w:rPr>
        <w:rFonts w:asciiTheme="minorHAnsi" w:eastAsia="Malgun Gothic" w:hAnsiTheme="minorHAnsi" w:cstheme="minorHAnsi"/>
        <w:b/>
        <w:noProof/>
        <w:color w:val="5F497A"/>
        <w:sz w:val="18"/>
      </w:rPr>
      <w:t xml:space="preserve"> </w:t>
    </w:r>
    <w:r w:rsidR="00301D77">
      <w:rPr>
        <w:rFonts w:asciiTheme="minorHAnsi" w:eastAsia="Malgun Gothic" w:hAnsiTheme="minorHAnsi" w:cstheme="minorHAnsi"/>
        <w:b/>
        <w:noProof/>
        <w:color w:val="5F497A"/>
        <w:sz w:val="18"/>
      </w:rPr>
      <w:t xml:space="preserve">GS-050 </w:t>
    </w:r>
    <w:r w:rsidRPr="00BA3DB2">
      <w:rPr>
        <w:rFonts w:asciiTheme="minorHAnsi" w:eastAsia="Malgun Gothic" w:hAnsiTheme="minorHAnsi" w:cstheme="minorHAnsi"/>
        <w:b/>
        <w:color w:val="5F497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82CF5" w14:textId="77777777" w:rsidR="00717EB5" w:rsidRDefault="00717EB5">
      <w:r>
        <w:separator/>
      </w:r>
    </w:p>
  </w:footnote>
  <w:footnote w:type="continuationSeparator" w:id="0">
    <w:p w14:paraId="15D2E4B7" w14:textId="77777777" w:rsidR="00717EB5" w:rsidRDefault="0071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88831" w14:textId="77777777" w:rsidR="00192DC6" w:rsidRPr="00B05F32" w:rsidRDefault="00192DC6" w:rsidP="00701A0D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FEC13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42448"/>
    <w:multiLevelType w:val="hybridMultilevel"/>
    <w:tmpl w:val="3CE23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D77C6"/>
    <w:multiLevelType w:val="hybridMultilevel"/>
    <w:tmpl w:val="8A94E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24672"/>
    <w:multiLevelType w:val="hybridMultilevel"/>
    <w:tmpl w:val="77683F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33C8"/>
    <w:multiLevelType w:val="hybridMultilevel"/>
    <w:tmpl w:val="A12202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4DA27A6"/>
    <w:multiLevelType w:val="hybridMultilevel"/>
    <w:tmpl w:val="9730A21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E3F3A"/>
    <w:multiLevelType w:val="hybridMultilevel"/>
    <w:tmpl w:val="CA384B50"/>
    <w:lvl w:ilvl="0" w:tplc="080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61A97"/>
    <w:multiLevelType w:val="hybridMultilevel"/>
    <w:tmpl w:val="8DB03A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14B61"/>
    <w:multiLevelType w:val="hybridMultilevel"/>
    <w:tmpl w:val="080C26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895865"/>
    <w:multiLevelType w:val="hybridMultilevel"/>
    <w:tmpl w:val="D7902A3A"/>
    <w:lvl w:ilvl="0" w:tplc="1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53316DB"/>
    <w:multiLevelType w:val="hybridMultilevel"/>
    <w:tmpl w:val="ED36D7A0"/>
    <w:lvl w:ilvl="0" w:tplc="D2C2E7EA">
      <w:start w:val="1"/>
      <w:numFmt w:val="bullet"/>
      <w:lvlText w:val="•"/>
      <w:lvlJc w:val="left"/>
      <w:pPr>
        <w:tabs>
          <w:tab w:val="num" w:pos="1680"/>
        </w:tabs>
        <w:ind w:left="16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381709E6"/>
    <w:multiLevelType w:val="multilevel"/>
    <w:tmpl w:val="EBA8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1067BD"/>
    <w:multiLevelType w:val="multilevel"/>
    <w:tmpl w:val="0720A8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AC206A"/>
    <w:multiLevelType w:val="hybridMultilevel"/>
    <w:tmpl w:val="6E588272"/>
    <w:lvl w:ilvl="0" w:tplc="1C1002D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97594"/>
    <w:multiLevelType w:val="hybridMultilevel"/>
    <w:tmpl w:val="0720A8D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68E02E6"/>
    <w:multiLevelType w:val="hybridMultilevel"/>
    <w:tmpl w:val="8C5ABAA0"/>
    <w:lvl w:ilvl="0" w:tplc="13B8EA7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170" w:hanging="360"/>
      </w:pPr>
    </w:lvl>
    <w:lvl w:ilvl="2" w:tplc="1809001B" w:tentative="1">
      <w:start w:val="1"/>
      <w:numFmt w:val="lowerRoman"/>
      <w:lvlText w:val="%3."/>
      <w:lvlJc w:val="right"/>
      <w:pPr>
        <w:ind w:left="1890" w:hanging="180"/>
      </w:pPr>
    </w:lvl>
    <w:lvl w:ilvl="3" w:tplc="1809000F" w:tentative="1">
      <w:start w:val="1"/>
      <w:numFmt w:val="decimal"/>
      <w:lvlText w:val="%4."/>
      <w:lvlJc w:val="left"/>
      <w:pPr>
        <w:ind w:left="2610" w:hanging="360"/>
      </w:pPr>
    </w:lvl>
    <w:lvl w:ilvl="4" w:tplc="18090019" w:tentative="1">
      <w:start w:val="1"/>
      <w:numFmt w:val="lowerLetter"/>
      <w:lvlText w:val="%5."/>
      <w:lvlJc w:val="left"/>
      <w:pPr>
        <w:ind w:left="3330" w:hanging="360"/>
      </w:pPr>
    </w:lvl>
    <w:lvl w:ilvl="5" w:tplc="1809001B" w:tentative="1">
      <w:start w:val="1"/>
      <w:numFmt w:val="lowerRoman"/>
      <w:lvlText w:val="%6."/>
      <w:lvlJc w:val="right"/>
      <w:pPr>
        <w:ind w:left="4050" w:hanging="180"/>
      </w:pPr>
    </w:lvl>
    <w:lvl w:ilvl="6" w:tplc="1809000F" w:tentative="1">
      <w:start w:val="1"/>
      <w:numFmt w:val="decimal"/>
      <w:lvlText w:val="%7."/>
      <w:lvlJc w:val="left"/>
      <w:pPr>
        <w:ind w:left="4770" w:hanging="360"/>
      </w:pPr>
    </w:lvl>
    <w:lvl w:ilvl="7" w:tplc="18090019" w:tentative="1">
      <w:start w:val="1"/>
      <w:numFmt w:val="lowerLetter"/>
      <w:lvlText w:val="%8."/>
      <w:lvlJc w:val="left"/>
      <w:pPr>
        <w:ind w:left="5490" w:hanging="360"/>
      </w:pPr>
    </w:lvl>
    <w:lvl w:ilvl="8" w:tplc="1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2A170B"/>
    <w:multiLevelType w:val="hybridMultilevel"/>
    <w:tmpl w:val="5F9E985C"/>
    <w:lvl w:ilvl="0" w:tplc="1C1002D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83577"/>
    <w:multiLevelType w:val="hybridMultilevel"/>
    <w:tmpl w:val="9766A9FC"/>
    <w:lvl w:ilvl="0" w:tplc="04C452B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70" w:hanging="360"/>
      </w:pPr>
    </w:lvl>
    <w:lvl w:ilvl="2" w:tplc="1809001B" w:tentative="1">
      <w:start w:val="1"/>
      <w:numFmt w:val="lowerRoman"/>
      <w:lvlText w:val="%3."/>
      <w:lvlJc w:val="right"/>
      <w:pPr>
        <w:ind w:left="1890" w:hanging="180"/>
      </w:pPr>
    </w:lvl>
    <w:lvl w:ilvl="3" w:tplc="1809000F" w:tentative="1">
      <w:start w:val="1"/>
      <w:numFmt w:val="decimal"/>
      <w:lvlText w:val="%4."/>
      <w:lvlJc w:val="left"/>
      <w:pPr>
        <w:ind w:left="2610" w:hanging="360"/>
      </w:pPr>
    </w:lvl>
    <w:lvl w:ilvl="4" w:tplc="18090019" w:tentative="1">
      <w:start w:val="1"/>
      <w:numFmt w:val="lowerLetter"/>
      <w:lvlText w:val="%5."/>
      <w:lvlJc w:val="left"/>
      <w:pPr>
        <w:ind w:left="3330" w:hanging="360"/>
      </w:pPr>
    </w:lvl>
    <w:lvl w:ilvl="5" w:tplc="1809001B" w:tentative="1">
      <w:start w:val="1"/>
      <w:numFmt w:val="lowerRoman"/>
      <w:lvlText w:val="%6."/>
      <w:lvlJc w:val="right"/>
      <w:pPr>
        <w:ind w:left="4050" w:hanging="180"/>
      </w:pPr>
    </w:lvl>
    <w:lvl w:ilvl="6" w:tplc="1809000F" w:tentative="1">
      <w:start w:val="1"/>
      <w:numFmt w:val="decimal"/>
      <w:lvlText w:val="%7."/>
      <w:lvlJc w:val="left"/>
      <w:pPr>
        <w:ind w:left="4770" w:hanging="360"/>
      </w:pPr>
    </w:lvl>
    <w:lvl w:ilvl="7" w:tplc="18090019" w:tentative="1">
      <w:start w:val="1"/>
      <w:numFmt w:val="lowerLetter"/>
      <w:lvlText w:val="%8."/>
      <w:lvlJc w:val="left"/>
      <w:pPr>
        <w:ind w:left="5490" w:hanging="360"/>
      </w:pPr>
    </w:lvl>
    <w:lvl w:ilvl="8" w:tplc="1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64473398"/>
    <w:multiLevelType w:val="multilevel"/>
    <w:tmpl w:val="A1220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465556B"/>
    <w:multiLevelType w:val="hybridMultilevel"/>
    <w:tmpl w:val="67E09C3C"/>
    <w:lvl w:ilvl="0" w:tplc="04090019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 w15:restartNumberingAfterBreak="0">
    <w:nsid w:val="6B3933AE"/>
    <w:multiLevelType w:val="hybridMultilevel"/>
    <w:tmpl w:val="9176EE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46DD1"/>
    <w:multiLevelType w:val="hybridMultilevel"/>
    <w:tmpl w:val="5B902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D864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8E3348"/>
    <w:multiLevelType w:val="multilevel"/>
    <w:tmpl w:val="B81EF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7334111">
    <w:abstractNumId w:val="7"/>
  </w:num>
  <w:num w:numId="2" w16cid:durableId="1130316924">
    <w:abstractNumId w:val="21"/>
  </w:num>
  <w:num w:numId="3" w16cid:durableId="1807773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405846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27071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6099987">
    <w:abstractNumId w:val="1"/>
  </w:num>
  <w:num w:numId="7" w16cid:durableId="228659901">
    <w:abstractNumId w:val="2"/>
  </w:num>
  <w:num w:numId="8" w16cid:durableId="113528953">
    <w:abstractNumId w:val="16"/>
  </w:num>
  <w:num w:numId="9" w16cid:durableId="725448943">
    <w:abstractNumId w:val="13"/>
  </w:num>
  <w:num w:numId="10" w16cid:durableId="1749955300">
    <w:abstractNumId w:val="5"/>
  </w:num>
  <w:num w:numId="11" w16cid:durableId="1528562346">
    <w:abstractNumId w:val="19"/>
  </w:num>
  <w:num w:numId="12" w16cid:durableId="1821537954">
    <w:abstractNumId w:val="10"/>
  </w:num>
  <w:num w:numId="13" w16cid:durableId="245186218">
    <w:abstractNumId w:val="14"/>
  </w:num>
  <w:num w:numId="14" w16cid:durableId="1113743584">
    <w:abstractNumId w:val="12"/>
  </w:num>
  <w:num w:numId="15" w16cid:durableId="1345786910">
    <w:abstractNumId w:val="4"/>
  </w:num>
  <w:num w:numId="16" w16cid:durableId="1346783563">
    <w:abstractNumId w:val="18"/>
  </w:num>
  <w:num w:numId="17" w16cid:durableId="13257468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2656089">
    <w:abstractNumId w:val="22"/>
  </w:num>
  <w:num w:numId="19" w16cid:durableId="2067530419">
    <w:abstractNumId w:val="0"/>
  </w:num>
  <w:num w:numId="20" w16cid:durableId="1184712648">
    <w:abstractNumId w:val="17"/>
  </w:num>
  <w:num w:numId="21" w16cid:durableId="1646206001">
    <w:abstractNumId w:val="15"/>
  </w:num>
  <w:num w:numId="22" w16cid:durableId="1440493474">
    <w:abstractNumId w:val="11"/>
  </w:num>
  <w:num w:numId="23" w16cid:durableId="1374037711">
    <w:abstractNumId w:val="9"/>
  </w:num>
  <w:num w:numId="24" w16cid:durableId="269093000">
    <w:abstractNumId w:val="3"/>
  </w:num>
  <w:num w:numId="25" w16cid:durableId="15344180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103"/>
    <w:rsid w:val="000009A7"/>
    <w:rsid w:val="00007D47"/>
    <w:rsid w:val="00010732"/>
    <w:rsid w:val="00014F01"/>
    <w:rsid w:val="00016548"/>
    <w:rsid w:val="00021852"/>
    <w:rsid w:val="00030BEA"/>
    <w:rsid w:val="00033A34"/>
    <w:rsid w:val="00040B35"/>
    <w:rsid w:val="000423A8"/>
    <w:rsid w:val="00042859"/>
    <w:rsid w:val="000462DA"/>
    <w:rsid w:val="00051E9A"/>
    <w:rsid w:val="00052ED2"/>
    <w:rsid w:val="00064E38"/>
    <w:rsid w:val="00067586"/>
    <w:rsid w:val="000720DE"/>
    <w:rsid w:val="000732CB"/>
    <w:rsid w:val="0007571F"/>
    <w:rsid w:val="00085004"/>
    <w:rsid w:val="000930D5"/>
    <w:rsid w:val="000A33A1"/>
    <w:rsid w:val="000A4C1A"/>
    <w:rsid w:val="000A7793"/>
    <w:rsid w:val="000B5F7F"/>
    <w:rsid w:val="000B6689"/>
    <w:rsid w:val="000B722E"/>
    <w:rsid w:val="000B7E82"/>
    <w:rsid w:val="000C07F3"/>
    <w:rsid w:val="000C53DD"/>
    <w:rsid w:val="000C5D0D"/>
    <w:rsid w:val="000C6526"/>
    <w:rsid w:val="000D5357"/>
    <w:rsid w:val="000E2767"/>
    <w:rsid w:val="000E2F12"/>
    <w:rsid w:val="000E51BE"/>
    <w:rsid w:val="000F06A7"/>
    <w:rsid w:val="000F0BFA"/>
    <w:rsid w:val="000F2F25"/>
    <w:rsid w:val="00106444"/>
    <w:rsid w:val="00106DF8"/>
    <w:rsid w:val="0011230E"/>
    <w:rsid w:val="00113695"/>
    <w:rsid w:val="001152B2"/>
    <w:rsid w:val="001240C3"/>
    <w:rsid w:val="00130ED4"/>
    <w:rsid w:val="001442B0"/>
    <w:rsid w:val="001451B7"/>
    <w:rsid w:val="001465B5"/>
    <w:rsid w:val="001514E9"/>
    <w:rsid w:val="00151B30"/>
    <w:rsid w:val="00152882"/>
    <w:rsid w:val="00153471"/>
    <w:rsid w:val="00161B3F"/>
    <w:rsid w:val="00164323"/>
    <w:rsid w:val="0018457E"/>
    <w:rsid w:val="001860DD"/>
    <w:rsid w:val="0019102A"/>
    <w:rsid w:val="0019138E"/>
    <w:rsid w:val="00192DC6"/>
    <w:rsid w:val="00196FDD"/>
    <w:rsid w:val="001A1460"/>
    <w:rsid w:val="001A1D2E"/>
    <w:rsid w:val="001A29B4"/>
    <w:rsid w:val="001A2D0B"/>
    <w:rsid w:val="001A67DE"/>
    <w:rsid w:val="001A7802"/>
    <w:rsid w:val="001B73EF"/>
    <w:rsid w:val="001C3FA6"/>
    <w:rsid w:val="001D04A0"/>
    <w:rsid w:val="001D2666"/>
    <w:rsid w:val="001D692E"/>
    <w:rsid w:val="001E1CB5"/>
    <w:rsid w:val="001E24D3"/>
    <w:rsid w:val="001E4722"/>
    <w:rsid w:val="001E6FA3"/>
    <w:rsid w:val="001F4540"/>
    <w:rsid w:val="001F4C9F"/>
    <w:rsid w:val="00203582"/>
    <w:rsid w:val="002035FE"/>
    <w:rsid w:val="0020517D"/>
    <w:rsid w:val="00205E18"/>
    <w:rsid w:val="002125AD"/>
    <w:rsid w:val="002131CA"/>
    <w:rsid w:val="00216890"/>
    <w:rsid w:val="002252EB"/>
    <w:rsid w:val="002271AC"/>
    <w:rsid w:val="002277ED"/>
    <w:rsid w:val="00231E53"/>
    <w:rsid w:val="002338CE"/>
    <w:rsid w:val="00235CB0"/>
    <w:rsid w:val="00240AD8"/>
    <w:rsid w:val="00240EFD"/>
    <w:rsid w:val="0024586A"/>
    <w:rsid w:val="00251207"/>
    <w:rsid w:val="00257CCE"/>
    <w:rsid w:val="00261115"/>
    <w:rsid w:val="00263104"/>
    <w:rsid w:val="002636AC"/>
    <w:rsid w:val="00263801"/>
    <w:rsid w:val="00264824"/>
    <w:rsid w:val="0026653C"/>
    <w:rsid w:val="00266FA6"/>
    <w:rsid w:val="00271A6D"/>
    <w:rsid w:val="0027571A"/>
    <w:rsid w:val="00276DCD"/>
    <w:rsid w:val="0027729A"/>
    <w:rsid w:val="00280AFD"/>
    <w:rsid w:val="002818C7"/>
    <w:rsid w:val="00283103"/>
    <w:rsid w:val="00283419"/>
    <w:rsid w:val="002909AB"/>
    <w:rsid w:val="00291D58"/>
    <w:rsid w:val="00296F2C"/>
    <w:rsid w:val="002B09E0"/>
    <w:rsid w:val="002B11E0"/>
    <w:rsid w:val="002B280E"/>
    <w:rsid w:val="002B2B18"/>
    <w:rsid w:val="002B32F6"/>
    <w:rsid w:val="002B55B0"/>
    <w:rsid w:val="002D0C59"/>
    <w:rsid w:val="002D160B"/>
    <w:rsid w:val="002E025A"/>
    <w:rsid w:val="002E1F04"/>
    <w:rsid w:val="002E223F"/>
    <w:rsid w:val="002E69F1"/>
    <w:rsid w:val="002E7A75"/>
    <w:rsid w:val="002F25F5"/>
    <w:rsid w:val="00301B22"/>
    <w:rsid w:val="00301D77"/>
    <w:rsid w:val="00304655"/>
    <w:rsid w:val="00307AF4"/>
    <w:rsid w:val="0032059E"/>
    <w:rsid w:val="003227D9"/>
    <w:rsid w:val="00334083"/>
    <w:rsid w:val="003470E1"/>
    <w:rsid w:val="0034770E"/>
    <w:rsid w:val="00353953"/>
    <w:rsid w:val="0036248A"/>
    <w:rsid w:val="00362C65"/>
    <w:rsid w:val="0036321E"/>
    <w:rsid w:val="00363AAB"/>
    <w:rsid w:val="00364165"/>
    <w:rsid w:val="00367CE2"/>
    <w:rsid w:val="0037219E"/>
    <w:rsid w:val="00375361"/>
    <w:rsid w:val="00376FEA"/>
    <w:rsid w:val="00384F16"/>
    <w:rsid w:val="00385FBE"/>
    <w:rsid w:val="003870FF"/>
    <w:rsid w:val="0038739E"/>
    <w:rsid w:val="003950E3"/>
    <w:rsid w:val="003976EA"/>
    <w:rsid w:val="003A1AD2"/>
    <w:rsid w:val="003A5AD1"/>
    <w:rsid w:val="003B1D47"/>
    <w:rsid w:val="003B2DAE"/>
    <w:rsid w:val="003B31F6"/>
    <w:rsid w:val="003B3EEB"/>
    <w:rsid w:val="003B55BE"/>
    <w:rsid w:val="003C6242"/>
    <w:rsid w:val="003D0FD6"/>
    <w:rsid w:val="003D1885"/>
    <w:rsid w:val="003D3C10"/>
    <w:rsid w:val="003E2E40"/>
    <w:rsid w:val="003F0C5F"/>
    <w:rsid w:val="003F0EF1"/>
    <w:rsid w:val="003F1964"/>
    <w:rsid w:val="003F2686"/>
    <w:rsid w:val="003F4F20"/>
    <w:rsid w:val="0040051C"/>
    <w:rsid w:val="00400AC3"/>
    <w:rsid w:val="00416E03"/>
    <w:rsid w:val="0042359A"/>
    <w:rsid w:val="00424163"/>
    <w:rsid w:val="00426848"/>
    <w:rsid w:val="00433C6B"/>
    <w:rsid w:val="00434E4D"/>
    <w:rsid w:val="00441494"/>
    <w:rsid w:val="00445CFD"/>
    <w:rsid w:val="004541AB"/>
    <w:rsid w:val="0045501E"/>
    <w:rsid w:val="004560AA"/>
    <w:rsid w:val="00456193"/>
    <w:rsid w:val="00456492"/>
    <w:rsid w:val="004641EE"/>
    <w:rsid w:val="00471A41"/>
    <w:rsid w:val="00471BE0"/>
    <w:rsid w:val="00473675"/>
    <w:rsid w:val="00477D07"/>
    <w:rsid w:val="00480156"/>
    <w:rsid w:val="00483A76"/>
    <w:rsid w:val="00484621"/>
    <w:rsid w:val="00486626"/>
    <w:rsid w:val="0049121A"/>
    <w:rsid w:val="004915AD"/>
    <w:rsid w:val="004937D8"/>
    <w:rsid w:val="00494AFE"/>
    <w:rsid w:val="00495AC1"/>
    <w:rsid w:val="004A0959"/>
    <w:rsid w:val="004A09E5"/>
    <w:rsid w:val="004A0D37"/>
    <w:rsid w:val="004A32C0"/>
    <w:rsid w:val="004A3481"/>
    <w:rsid w:val="004B52F2"/>
    <w:rsid w:val="004C3CB3"/>
    <w:rsid w:val="004D02FE"/>
    <w:rsid w:val="004D2A3B"/>
    <w:rsid w:val="004D31CF"/>
    <w:rsid w:val="004D777A"/>
    <w:rsid w:val="004F0BA8"/>
    <w:rsid w:val="004F37B0"/>
    <w:rsid w:val="004F7645"/>
    <w:rsid w:val="004F7D57"/>
    <w:rsid w:val="00502D99"/>
    <w:rsid w:val="0050569F"/>
    <w:rsid w:val="0050592B"/>
    <w:rsid w:val="00506A2F"/>
    <w:rsid w:val="00506C8C"/>
    <w:rsid w:val="00514496"/>
    <w:rsid w:val="00514E70"/>
    <w:rsid w:val="005154CC"/>
    <w:rsid w:val="0051732C"/>
    <w:rsid w:val="00521964"/>
    <w:rsid w:val="0052604C"/>
    <w:rsid w:val="00535A67"/>
    <w:rsid w:val="00536A75"/>
    <w:rsid w:val="005418B0"/>
    <w:rsid w:val="00547A7A"/>
    <w:rsid w:val="00550C3F"/>
    <w:rsid w:val="00553191"/>
    <w:rsid w:val="005578E3"/>
    <w:rsid w:val="0056353E"/>
    <w:rsid w:val="00566E58"/>
    <w:rsid w:val="00573773"/>
    <w:rsid w:val="00574B73"/>
    <w:rsid w:val="005762FC"/>
    <w:rsid w:val="0057727F"/>
    <w:rsid w:val="0059635E"/>
    <w:rsid w:val="005A67FF"/>
    <w:rsid w:val="005A6B53"/>
    <w:rsid w:val="005B4B34"/>
    <w:rsid w:val="005B7A1F"/>
    <w:rsid w:val="005C141D"/>
    <w:rsid w:val="005C379E"/>
    <w:rsid w:val="005C3851"/>
    <w:rsid w:val="005C57D2"/>
    <w:rsid w:val="005D3A56"/>
    <w:rsid w:val="005D6449"/>
    <w:rsid w:val="005D7A50"/>
    <w:rsid w:val="005E4B1F"/>
    <w:rsid w:val="005F27D6"/>
    <w:rsid w:val="00604DFE"/>
    <w:rsid w:val="0061340B"/>
    <w:rsid w:val="006136DC"/>
    <w:rsid w:val="006173B5"/>
    <w:rsid w:val="00620FD4"/>
    <w:rsid w:val="006214EA"/>
    <w:rsid w:val="00622689"/>
    <w:rsid w:val="00624277"/>
    <w:rsid w:val="00625139"/>
    <w:rsid w:val="0062540D"/>
    <w:rsid w:val="006314CA"/>
    <w:rsid w:val="006326CF"/>
    <w:rsid w:val="00644A31"/>
    <w:rsid w:val="006472A1"/>
    <w:rsid w:val="0065011B"/>
    <w:rsid w:val="0065014B"/>
    <w:rsid w:val="006518FA"/>
    <w:rsid w:val="00652D9A"/>
    <w:rsid w:val="006574A6"/>
    <w:rsid w:val="00657859"/>
    <w:rsid w:val="00660978"/>
    <w:rsid w:val="0067181A"/>
    <w:rsid w:val="00672E70"/>
    <w:rsid w:val="00674317"/>
    <w:rsid w:val="006824E0"/>
    <w:rsid w:val="0069195E"/>
    <w:rsid w:val="00693AD5"/>
    <w:rsid w:val="006941C7"/>
    <w:rsid w:val="00695425"/>
    <w:rsid w:val="006957FD"/>
    <w:rsid w:val="00697DBC"/>
    <w:rsid w:val="006A0331"/>
    <w:rsid w:val="006A08B8"/>
    <w:rsid w:val="006A4AB9"/>
    <w:rsid w:val="006A6536"/>
    <w:rsid w:val="006B35BD"/>
    <w:rsid w:val="006B4B80"/>
    <w:rsid w:val="006B58C0"/>
    <w:rsid w:val="006C094A"/>
    <w:rsid w:val="006C181C"/>
    <w:rsid w:val="006C4AE0"/>
    <w:rsid w:val="006C6437"/>
    <w:rsid w:val="006D05E4"/>
    <w:rsid w:val="006D0667"/>
    <w:rsid w:val="006D3670"/>
    <w:rsid w:val="006D727A"/>
    <w:rsid w:val="006E18F3"/>
    <w:rsid w:val="006E37EA"/>
    <w:rsid w:val="006E737A"/>
    <w:rsid w:val="006F19B6"/>
    <w:rsid w:val="006F35E6"/>
    <w:rsid w:val="006F4A3B"/>
    <w:rsid w:val="00700D21"/>
    <w:rsid w:val="00701A0D"/>
    <w:rsid w:val="0070673D"/>
    <w:rsid w:val="00710C42"/>
    <w:rsid w:val="00710D07"/>
    <w:rsid w:val="00712C7E"/>
    <w:rsid w:val="00717EB5"/>
    <w:rsid w:val="00717EF8"/>
    <w:rsid w:val="00722942"/>
    <w:rsid w:val="00724CDC"/>
    <w:rsid w:val="007334EC"/>
    <w:rsid w:val="00734FDE"/>
    <w:rsid w:val="00735171"/>
    <w:rsid w:val="00737A9E"/>
    <w:rsid w:val="007446FF"/>
    <w:rsid w:val="007465D2"/>
    <w:rsid w:val="00747CB5"/>
    <w:rsid w:val="0075151A"/>
    <w:rsid w:val="00754A8D"/>
    <w:rsid w:val="00755978"/>
    <w:rsid w:val="00757F89"/>
    <w:rsid w:val="007671C3"/>
    <w:rsid w:val="00767C5B"/>
    <w:rsid w:val="00772048"/>
    <w:rsid w:val="00773E95"/>
    <w:rsid w:val="00777699"/>
    <w:rsid w:val="00783619"/>
    <w:rsid w:val="00791ABE"/>
    <w:rsid w:val="00794CE8"/>
    <w:rsid w:val="007A4447"/>
    <w:rsid w:val="007A5047"/>
    <w:rsid w:val="007B1DE9"/>
    <w:rsid w:val="007B1E64"/>
    <w:rsid w:val="007B3B35"/>
    <w:rsid w:val="007B5F0C"/>
    <w:rsid w:val="007C2357"/>
    <w:rsid w:val="007C295B"/>
    <w:rsid w:val="007C72AD"/>
    <w:rsid w:val="007D0D3C"/>
    <w:rsid w:val="007D7C71"/>
    <w:rsid w:val="007E4695"/>
    <w:rsid w:val="007E66FC"/>
    <w:rsid w:val="007E775F"/>
    <w:rsid w:val="007F217C"/>
    <w:rsid w:val="007F71F3"/>
    <w:rsid w:val="007F76EE"/>
    <w:rsid w:val="007F7B40"/>
    <w:rsid w:val="00813707"/>
    <w:rsid w:val="008150AF"/>
    <w:rsid w:val="00821622"/>
    <w:rsid w:val="00821733"/>
    <w:rsid w:val="008233B5"/>
    <w:rsid w:val="00826A70"/>
    <w:rsid w:val="00830308"/>
    <w:rsid w:val="00831448"/>
    <w:rsid w:val="008318EA"/>
    <w:rsid w:val="00833455"/>
    <w:rsid w:val="008407A9"/>
    <w:rsid w:val="008412B1"/>
    <w:rsid w:val="00841F1F"/>
    <w:rsid w:val="008477B0"/>
    <w:rsid w:val="0085060D"/>
    <w:rsid w:val="00853917"/>
    <w:rsid w:val="00853AAE"/>
    <w:rsid w:val="00861287"/>
    <w:rsid w:val="008619DC"/>
    <w:rsid w:val="00862E1D"/>
    <w:rsid w:val="00864F08"/>
    <w:rsid w:val="00865830"/>
    <w:rsid w:val="00866AE1"/>
    <w:rsid w:val="0087329D"/>
    <w:rsid w:val="008737AF"/>
    <w:rsid w:val="00877BB8"/>
    <w:rsid w:val="00880CE5"/>
    <w:rsid w:val="008844FA"/>
    <w:rsid w:val="00887D37"/>
    <w:rsid w:val="00896C78"/>
    <w:rsid w:val="008A077F"/>
    <w:rsid w:val="008A3B27"/>
    <w:rsid w:val="008A6EBD"/>
    <w:rsid w:val="008A73F7"/>
    <w:rsid w:val="008A7BFC"/>
    <w:rsid w:val="008B6865"/>
    <w:rsid w:val="008C02F1"/>
    <w:rsid w:val="008C197C"/>
    <w:rsid w:val="008C3A14"/>
    <w:rsid w:val="008C50D7"/>
    <w:rsid w:val="008C7D42"/>
    <w:rsid w:val="008C7E02"/>
    <w:rsid w:val="008D0042"/>
    <w:rsid w:val="008D1D68"/>
    <w:rsid w:val="008D27BC"/>
    <w:rsid w:val="008D4242"/>
    <w:rsid w:val="008D48AC"/>
    <w:rsid w:val="008D50EE"/>
    <w:rsid w:val="008E093E"/>
    <w:rsid w:val="008E6414"/>
    <w:rsid w:val="008F05E3"/>
    <w:rsid w:val="008F19A9"/>
    <w:rsid w:val="008F3B46"/>
    <w:rsid w:val="008F3F4B"/>
    <w:rsid w:val="008F3FBE"/>
    <w:rsid w:val="008F4555"/>
    <w:rsid w:val="008F5E65"/>
    <w:rsid w:val="008F7938"/>
    <w:rsid w:val="00905604"/>
    <w:rsid w:val="00912150"/>
    <w:rsid w:val="00921A6A"/>
    <w:rsid w:val="00924D72"/>
    <w:rsid w:val="0092704B"/>
    <w:rsid w:val="0092747D"/>
    <w:rsid w:val="009302E2"/>
    <w:rsid w:val="00931C0B"/>
    <w:rsid w:val="0093471D"/>
    <w:rsid w:val="00935165"/>
    <w:rsid w:val="00935613"/>
    <w:rsid w:val="009441F7"/>
    <w:rsid w:val="00951296"/>
    <w:rsid w:val="00951453"/>
    <w:rsid w:val="009541BA"/>
    <w:rsid w:val="00954592"/>
    <w:rsid w:val="0095694E"/>
    <w:rsid w:val="00956E04"/>
    <w:rsid w:val="0096092E"/>
    <w:rsid w:val="00961AB5"/>
    <w:rsid w:val="00963FA6"/>
    <w:rsid w:val="00965B27"/>
    <w:rsid w:val="009770C6"/>
    <w:rsid w:val="009806DB"/>
    <w:rsid w:val="00981DB0"/>
    <w:rsid w:val="00982347"/>
    <w:rsid w:val="00982B2D"/>
    <w:rsid w:val="00983185"/>
    <w:rsid w:val="00985357"/>
    <w:rsid w:val="00990ED9"/>
    <w:rsid w:val="00991FB7"/>
    <w:rsid w:val="00996019"/>
    <w:rsid w:val="009A6653"/>
    <w:rsid w:val="009B3617"/>
    <w:rsid w:val="009C0DC7"/>
    <w:rsid w:val="009C2C5B"/>
    <w:rsid w:val="009C413D"/>
    <w:rsid w:val="009D1D46"/>
    <w:rsid w:val="009D202E"/>
    <w:rsid w:val="009E705B"/>
    <w:rsid w:val="009F36B9"/>
    <w:rsid w:val="00A003E8"/>
    <w:rsid w:val="00A03F29"/>
    <w:rsid w:val="00A12BAF"/>
    <w:rsid w:val="00A14653"/>
    <w:rsid w:val="00A2024C"/>
    <w:rsid w:val="00A20C15"/>
    <w:rsid w:val="00A20F51"/>
    <w:rsid w:val="00A21409"/>
    <w:rsid w:val="00A25DDE"/>
    <w:rsid w:val="00A31F54"/>
    <w:rsid w:val="00A4090E"/>
    <w:rsid w:val="00A42E2E"/>
    <w:rsid w:val="00A44426"/>
    <w:rsid w:val="00A46D9D"/>
    <w:rsid w:val="00A50B7A"/>
    <w:rsid w:val="00A51F9F"/>
    <w:rsid w:val="00A55A69"/>
    <w:rsid w:val="00A623DF"/>
    <w:rsid w:val="00A63418"/>
    <w:rsid w:val="00A67F78"/>
    <w:rsid w:val="00A722A0"/>
    <w:rsid w:val="00A72BDF"/>
    <w:rsid w:val="00A72F43"/>
    <w:rsid w:val="00A74077"/>
    <w:rsid w:val="00A804A7"/>
    <w:rsid w:val="00A80BB8"/>
    <w:rsid w:val="00A81150"/>
    <w:rsid w:val="00A87071"/>
    <w:rsid w:val="00A905CE"/>
    <w:rsid w:val="00A90AB7"/>
    <w:rsid w:val="00A94431"/>
    <w:rsid w:val="00A948A5"/>
    <w:rsid w:val="00AA303C"/>
    <w:rsid w:val="00AB5E01"/>
    <w:rsid w:val="00AD0762"/>
    <w:rsid w:val="00AD0B3B"/>
    <w:rsid w:val="00AD1500"/>
    <w:rsid w:val="00AD52B5"/>
    <w:rsid w:val="00AD7530"/>
    <w:rsid w:val="00AE4060"/>
    <w:rsid w:val="00AE5180"/>
    <w:rsid w:val="00AF5867"/>
    <w:rsid w:val="00AF7126"/>
    <w:rsid w:val="00B006BE"/>
    <w:rsid w:val="00B05AFD"/>
    <w:rsid w:val="00B05F32"/>
    <w:rsid w:val="00B06056"/>
    <w:rsid w:val="00B16E45"/>
    <w:rsid w:val="00B21B2C"/>
    <w:rsid w:val="00B21C39"/>
    <w:rsid w:val="00B22D58"/>
    <w:rsid w:val="00B2482D"/>
    <w:rsid w:val="00B26AE8"/>
    <w:rsid w:val="00B33C35"/>
    <w:rsid w:val="00B3556E"/>
    <w:rsid w:val="00B37E1C"/>
    <w:rsid w:val="00B40F45"/>
    <w:rsid w:val="00B439E9"/>
    <w:rsid w:val="00B47216"/>
    <w:rsid w:val="00B47EB1"/>
    <w:rsid w:val="00B54417"/>
    <w:rsid w:val="00B55F5D"/>
    <w:rsid w:val="00B57B62"/>
    <w:rsid w:val="00B604CE"/>
    <w:rsid w:val="00B60C64"/>
    <w:rsid w:val="00B62E74"/>
    <w:rsid w:val="00B63919"/>
    <w:rsid w:val="00B671E7"/>
    <w:rsid w:val="00B764B4"/>
    <w:rsid w:val="00B76D0E"/>
    <w:rsid w:val="00BA3213"/>
    <w:rsid w:val="00BA3DB2"/>
    <w:rsid w:val="00BB0932"/>
    <w:rsid w:val="00BB31EA"/>
    <w:rsid w:val="00BB3B8A"/>
    <w:rsid w:val="00BB47A5"/>
    <w:rsid w:val="00BC1951"/>
    <w:rsid w:val="00BC2144"/>
    <w:rsid w:val="00BC691D"/>
    <w:rsid w:val="00BD058A"/>
    <w:rsid w:val="00BD3DE2"/>
    <w:rsid w:val="00BD6DE2"/>
    <w:rsid w:val="00BE6F41"/>
    <w:rsid w:val="00BF0757"/>
    <w:rsid w:val="00BF139A"/>
    <w:rsid w:val="00C01E08"/>
    <w:rsid w:val="00C0243E"/>
    <w:rsid w:val="00C0489D"/>
    <w:rsid w:val="00C06CBE"/>
    <w:rsid w:val="00C12D8C"/>
    <w:rsid w:val="00C20C1F"/>
    <w:rsid w:val="00C2131B"/>
    <w:rsid w:val="00C23CF3"/>
    <w:rsid w:val="00C250DE"/>
    <w:rsid w:val="00C31F46"/>
    <w:rsid w:val="00C3561C"/>
    <w:rsid w:val="00C35FE5"/>
    <w:rsid w:val="00C370B0"/>
    <w:rsid w:val="00C53098"/>
    <w:rsid w:val="00C54F4C"/>
    <w:rsid w:val="00C605BE"/>
    <w:rsid w:val="00C64779"/>
    <w:rsid w:val="00C6504A"/>
    <w:rsid w:val="00C74F32"/>
    <w:rsid w:val="00C74F81"/>
    <w:rsid w:val="00C75334"/>
    <w:rsid w:val="00C77A80"/>
    <w:rsid w:val="00C80522"/>
    <w:rsid w:val="00C80659"/>
    <w:rsid w:val="00C82629"/>
    <w:rsid w:val="00C834AE"/>
    <w:rsid w:val="00C84258"/>
    <w:rsid w:val="00C850A0"/>
    <w:rsid w:val="00C922F9"/>
    <w:rsid w:val="00C93C8C"/>
    <w:rsid w:val="00CA1B18"/>
    <w:rsid w:val="00CB0FC2"/>
    <w:rsid w:val="00CB1E2C"/>
    <w:rsid w:val="00CB2F58"/>
    <w:rsid w:val="00CB3CC1"/>
    <w:rsid w:val="00CB540A"/>
    <w:rsid w:val="00CB7A0D"/>
    <w:rsid w:val="00CC1F46"/>
    <w:rsid w:val="00CC5C3E"/>
    <w:rsid w:val="00CC7AD2"/>
    <w:rsid w:val="00CD04DE"/>
    <w:rsid w:val="00CD3306"/>
    <w:rsid w:val="00CD5EF3"/>
    <w:rsid w:val="00CE2E31"/>
    <w:rsid w:val="00CE3649"/>
    <w:rsid w:val="00CE4F53"/>
    <w:rsid w:val="00CE7EF0"/>
    <w:rsid w:val="00CF482D"/>
    <w:rsid w:val="00CF7DF2"/>
    <w:rsid w:val="00D00712"/>
    <w:rsid w:val="00D1496F"/>
    <w:rsid w:val="00D3033D"/>
    <w:rsid w:val="00D32F42"/>
    <w:rsid w:val="00D345D4"/>
    <w:rsid w:val="00D41987"/>
    <w:rsid w:val="00D436BB"/>
    <w:rsid w:val="00D454F5"/>
    <w:rsid w:val="00D54D9F"/>
    <w:rsid w:val="00D61167"/>
    <w:rsid w:val="00D664B4"/>
    <w:rsid w:val="00D703C5"/>
    <w:rsid w:val="00D90D1D"/>
    <w:rsid w:val="00DA1A10"/>
    <w:rsid w:val="00DA69E6"/>
    <w:rsid w:val="00DB18B4"/>
    <w:rsid w:val="00DB1B0C"/>
    <w:rsid w:val="00DB3053"/>
    <w:rsid w:val="00DB5B0F"/>
    <w:rsid w:val="00DB6B26"/>
    <w:rsid w:val="00DD3C91"/>
    <w:rsid w:val="00DD3EBD"/>
    <w:rsid w:val="00DD5C1E"/>
    <w:rsid w:val="00DE1269"/>
    <w:rsid w:val="00DE1AD1"/>
    <w:rsid w:val="00DE2D7E"/>
    <w:rsid w:val="00DE71DB"/>
    <w:rsid w:val="00DF191D"/>
    <w:rsid w:val="00DF6EB7"/>
    <w:rsid w:val="00E010BD"/>
    <w:rsid w:val="00E116DF"/>
    <w:rsid w:val="00E13AF2"/>
    <w:rsid w:val="00E1507E"/>
    <w:rsid w:val="00E278AF"/>
    <w:rsid w:val="00E358B8"/>
    <w:rsid w:val="00E44A15"/>
    <w:rsid w:val="00E578DE"/>
    <w:rsid w:val="00E64451"/>
    <w:rsid w:val="00E700EF"/>
    <w:rsid w:val="00E75208"/>
    <w:rsid w:val="00E9012E"/>
    <w:rsid w:val="00E9085B"/>
    <w:rsid w:val="00E9230A"/>
    <w:rsid w:val="00E92935"/>
    <w:rsid w:val="00E9687B"/>
    <w:rsid w:val="00EA3226"/>
    <w:rsid w:val="00EA4D26"/>
    <w:rsid w:val="00EA5A52"/>
    <w:rsid w:val="00EB1619"/>
    <w:rsid w:val="00EB1B42"/>
    <w:rsid w:val="00EB2845"/>
    <w:rsid w:val="00EC43FD"/>
    <w:rsid w:val="00ED10C7"/>
    <w:rsid w:val="00ED1A6A"/>
    <w:rsid w:val="00ED5A03"/>
    <w:rsid w:val="00EE10FD"/>
    <w:rsid w:val="00EE1E4A"/>
    <w:rsid w:val="00EE782D"/>
    <w:rsid w:val="00EF0B11"/>
    <w:rsid w:val="00F01396"/>
    <w:rsid w:val="00F03E55"/>
    <w:rsid w:val="00F04684"/>
    <w:rsid w:val="00F0570E"/>
    <w:rsid w:val="00F1550B"/>
    <w:rsid w:val="00F22492"/>
    <w:rsid w:val="00F261CB"/>
    <w:rsid w:val="00F31A03"/>
    <w:rsid w:val="00F34C29"/>
    <w:rsid w:val="00F40FD2"/>
    <w:rsid w:val="00F44B84"/>
    <w:rsid w:val="00F478E4"/>
    <w:rsid w:val="00F52FDE"/>
    <w:rsid w:val="00F55162"/>
    <w:rsid w:val="00F57710"/>
    <w:rsid w:val="00F64320"/>
    <w:rsid w:val="00F64757"/>
    <w:rsid w:val="00F669B6"/>
    <w:rsid w:val="00F70A7D"/>
    <w:rsid w:val="00F70FEC"/>
    <w:rsid w:val="00F731FB"/>
    <w:rsid w:val="00F73D78"/>
    <w:rsid w:val="00F747C0"/>
    <w:rsid w:val="00F80D63"/>
    <w:rsid w:val="00F818F5"/>
    <w:rsid w:val="00F825AE"/>
    <w:rsid w:val="00F86FE9"/>
    <w:rsid w:val="00F87711"/>
    <w:rsid w:val="00F91074"/>
    <w:rsid w:val="00F91D39"/>
    <w:rsid w:val="00FA3707"/>
    <w:rsid w:val="00FB06F9"/>
    <w:rsid w:val="00FB0EF0"/>
    <w:rsid w:val="00FB1C95"/>
    <w:rsid w:val="00FB370C"/>
    <w:rsid w:val="00FB7F84"/>
    <w:rsid w:val="00FC2282"/>
    <w:rsid w:val="00FC6610"/>
    <w:rsid w:val="00FC7CEC"/>
    <w:rsid w:val="00FD11AD"/>
    <w:rsid w:val="00FD2BD5"/>
    <w:rsid w:val="00FD790D"/>
    <w:rsid w:val="00FE09E0"/>
    <w:rsid w:val="00FE0D2C"/>
    <w:rsid w:val="00FE48C3"/>
    <w:rsid w:val="00FE4C06"/>
    <w:rsid w:val="00FE7FDD"/>
    <w:rsid w:val="00FF19E8"/>
    <w:rsid w:val="00FF3BA4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9356F9"/>
  <w14:defaultImageDpi w14:val="300"/>
  <w15:chartTrackingRefBased/>
  <w15:docId w15:val="{F7E3158C-0688-48F5-BA45-78362D35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ga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471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6EBD"/>
    <w:rPr>
      <w:rFonts w:ascii="Tahoma" w:hAnsi="Tahoma" w:cs="Tahoma"/>
      <w:sz w:val="16"/>
      <w:szCs w:val="16"/>
    </w:rPr>
  </w:style>
  <w:style w:type="character" w:styleId="Hyperlink">
    <w:name w:val="Hyperlink"/>
    <w:rsid w:val="00931C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01A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1A0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0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8F7938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B31E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B31EA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qFormat/>
    <w:rsid w:val="00385FBE"/>
    <w:rPr>
      <w:b/>
      <w:bCs/>
      <w:sz w:val="20"/>
      <w:szCs w:val="20"/>
    </w:rPr>
  </w:style>
  <w:style w:type="character" w:customStyle="1" w:styleId="HeaderChar">
    <w:name w:val="Header Char"/>
    <w:link w:val="Header"/>
    <w:uiPriority w:val="99"/>
    <w:rsid w:val="00553191"/>
    <w:rPr>
      <w:sz w:val="24"/>
      <w:szCs w:val="24"/>
      <w:lang w:val="ga-IE" w:eastAsia="en-US"/>
    </w:rPr>
  </w:style>
  <w:style w:type="character" w:customStyle="1" w:styleId="FooterChar">
    <w:name w:val="Footer Char"/>
    <w:link w:val="Footer"/>
    <w:uiPriority w:val="99"/>
    <w:rsid w:val="00553191"/>
    <w:rPr>
      <w:sz w:val="24"/>
      <w:szCs w:val="24"/>
      <w:lang w:val="ga-IE" w:eastAsia="en-US"/>
    </w:rPr>
  </w:style>
  <w:style w:type="paragraph" w:styleId="ListParagraph">
    <w:name w:val="List Paragraph"/>
    <w:basedOn w:val="Normal"/>
    <w:uiPriority w:val="72"/>
    <w:qFormat/>
    <w:rsid w:val="005D6449"/>
    <w:pPr>
      <w:ind w:left="720"/>
      <w:contextualSpacing/>
    </w:pPr>
  </w:style>
  <w:style w:type="character" w:styleId="CommentReference">
    <w:name w:val="annotation reference"/>
    <w:basedOn w:val="DefaultParagraphFont"/>
    <w:rsid w:val="000E2F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2F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2F12"/>
    <w:rPr>
      <w:lang w:val="ga-I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E2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2F12"/>
    <w:rPr>
      <w:b/>
      <w:bCs/>
      <w:lang w:val="ga-IE" w:eastAsia="en-US"/>
    </w:rPr>
  </w:style>
  <w:style w:type="table" w:customStyle="1" w:styleId="TableGrid1">
    <w:name w:val="Table Grid1"/>
    <w:basedOn w:val="TableNormal"/>
    <w:next w:val="TableGrid"/>
    <w:uiPriority w:val="39"/>
    <w:rsid w:val="001528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24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924D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versityofgalway.ie/graduate-studies/currentstudents/gsmodules/gsmodul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versityofgalway.ie/media/graduatestudies/files/university_guidelines_for_research_degree_programme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2D1D5117FF04996DE06EC85849F3C" ma:contentTypeVersion="15" ma:contentTypeDescription="Create a new document." ma:contentTypeScope="" ma:versionID="72de7bbe076890e45e633c740c7651dd">
  <xsd:schema xmlns:xsd="http://www.w3.org/2001/XMLSchema" xmlns:xs="http://www.w3.org/2001/XMLSchema" xmlns:p="http://schemas.microsoft.com/office/2006/metadata/properties" xmlns:ns2="4083d63e-860e-4102-82f6-50459fc4d987" xmlns:ns3="55ebb46c-a992-4c7d-aa66-7972ac2f7f46" targetNamespace="http://schemas.microsoft.com/office/2006/metadata/properties" ma:root="true" ma:fieldsID="5d5cde8772bcccf70f10ad74eecefeb9" ns2:_="" ns3:_="">
    <xsd:import namespace="4083d63e-860e-4102-82f6-50459fc4d987"/>
    <xsd:import namespace="55ebb46c-a992-4c7d-aa66-7972ac2f7f46"/>
    <xsd:element name="properties">
      <xsd:complexType>
        <xsd:sequence>
          <xsd:element name="documentManagement">
            <xsd:complexType>
              <xsd:all>
                <xsd:element ref="ns2:No_x0020_of_x0020_Pages" minOccurs="0"/>
                <xsd:element ref="ns2:Document_x0020_Order" minOccurs="0"/>
                <xsd:element ref="ns2:Category" minOccurs="0"/>
                <xsd:element ref="ns2:Graduate_x0020_Studies_x0020_Board" minOccurs="0"/>
                <xsd:element ref="ns2:GSB" minOccurs="0"/>
                <xsd:element ref="ns2:MediaServiceMetadata" minOccurs="0"/>
                <xsd:element ref="ns2:MediaServiceFastMetadata" minOccurs="0"/>
                <xsd:element ref="ns2:Meeting_x0020_Dat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3d63e-860e-4102-82f6-50459fc4d987" elementFormDefault="qualified">
    <xsd:import namespace="http://schemas.microsoft.com/office/2006/documentManagement/types"/>
    <xsd:import namespace="http://schemas.microsoft.com/office/infopath/2007/PartnerControls"/>
    <xsd:element name="No_x0020_of_x0020_Pages" ma:index="8" nillable="true" ma:displayName="No of Pages" ma:internalName="No_x0020_of_x0020_Pages">
      <xsd:simpleType>
        <xsd:restriction base="dms:Number"/>
      </xsd:simpleType>
    </xsd:element>
    <xsd:element name="Document_x0020_Order" ma:index="9" nillable="true" ma:displayName="Document Order" ma:internalName="Document_x0020_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Choice">
          <xsd:enumeration value="Agenda"/>
          <xsd:enumeration value="Agenda Attachment"/>
          <xsd:enumeration value="Minutes"/>
          <xsd:enumeration value="Minutes Attachment"/>
        </xsd:restriction>
      </xsd:simpleType>
    </xsd:element>
    <xsd:element name="Graduate_x0020_Studies_x0020_Board" ma:index="11" nillable="true" ma:displayName="Graduate Studies Board" ma:default="GSB: 2020/21:  1 - 7 October 2020" ma:format="Dropdown" ma:internalName="Graduate_x0020_Studies_x0020_Board">
      <xsd:simpleType>
        <xsd:restriction base="dms:Choice">
          <xsd:enumeration value="GSB 11 05 29 March 2011,"/>
          <xsd:enumeration value="GSB 11 04 07 February 2011,"/>
          <xsd:enumeration value="GSB 10 03 19 November 2010,"/>
          <xsd:enumeration value="GSB 10 02 15 September 2010,"/>
          <xsd:enumeration value="GSB 10 01 06 June 2010"/>
          <xsd:enumeration value="GSB 11 06 21 September 2011,"/>
          <xsd:enumeration value="GSB: 11 - 07 22 November 2011"/>
          <xsd:enumeration value="GSB: 12 - 08 21 February 2012"/>
          <xsd:enumeration value="GSB: 12 - 09 9 May 2012"/>
          <xsd:enumeration value="GSB: 12 - 10 28 May 2012"/>
          <xsd:enumeration value="GSB: 2012/13 - 11 20 September 2012"/>
          <xsd:enumeration value="GSB: 2012/13 - 12 21 November 2012"/>
          <xsd:enumeration value="GSB:2012/13 - 13 - 06 February 2013"/>
          <xsd:enumeration value="GSB:2012/13 - 14 - 03 April 2013"/>
          <xsd:enumeration value="GSB:2012/13 - 15 - 30 May 2013"/>
          <xsd:enumeration value="GSB: 2013/14 - 1 - 16 September 2013"/>
          <xsd:enumeration value="GSB: 2013/14 - 2 - 15 November 2013"/>
          <xsd:enumeration value="GSB: 2013/14 - 3 - 6 February 2014"/>
          <xsd:enumeration value="GSB: 2013/14 - 4 - 2 April 2014"/>
          <xsd:enumeration value="GSB: 2013/14 - 5- 27 May 2014"/>
          <xsd:enumeration value="GSB: 2014/15 - 1- 22 September 2014"/>
          <xsd:enumeration value="GSB: 2014/15 - 2- 13 November 2014"/>
          <xsd:enumeration value="GSB: 2014/15 - 3- 3 February 2015"/>
          <xsd:enumeration value="GSB: 2014/15 - 4- 1 April 2015"/>
          <xsd:enumeration value="GSB:2015/16 - 1 21 September 2015"/>
          <xsd:enumeration value="GSB:2015/2016 - 2 16 November 2015"/>
          <xsd:enumeration value="GSB: 2015/16 - 3- 02 February 2016"/>
          <xsd:enumeration value="GSB:  2015/16 - 6 April 2016"/>
          <xsd:enumeration value="GSB: 2016/17:  1- 15 September 2016"/>
          <xsd:enumeration value="GSB: 2016/17:  2- 14 November 2016"/>
          <xsd:enumeration value="GSB: 2016/17:  3 - 02 February 2017"/>
          <xsd:enumeration value="GSB: 2016/17:  4 - 27 March 2017"/>
          <xsd:enumeration value="GSB: 2017/18:  1 - 21 September 2017"/>
          <xsd:enumeration value="GSB: 2017/18:  2 - 17 November 2017"/>
          <xsd:enumeration value="GSB: 2017/18:  3 - 02 February 2018"/>
          <xsd:enumeration value="GSB:  2017/18: 4 - 28 March 2018"/>
          <xsd:enumeration value="GSB: 2018/19:  1 - 24 September 2018"/>
          <xsd:enumeration value="GSB: 2018/19:  2 - 19 November 2018"/>
          <xsd:enumeration value="GSB: 2018/19:  3 - 5 March 2019"/>
          <xsd:enumeration value="GSB: 2018/19:  4 - 30 May 2019"/>
          <xsd:enumeration value="GSB: 2019/20:  1 - 4 October 2019"/>
          <xsd:enumeration value="GSB: 2019/20:  2 - 21 November 2019"/>
          <xsd:enumeration value="GSB: 2019/20:  3 - 12 March 2020"/>
          <xsd:enumeration value="GSB: 2019/20:  4 - 25 May 2020"/>
          <xsd:enumeration value="GSB: 2020/21:  1 - 7 October 2020"/>
          <xsd:enumeration value="GSB: 2020/21:  2 - 7 December 2020"/>
          <xsd:enumeration value="GSB: 2020/21:  3 - 21 January 2021"/>
          <xsd:enumeration value="GSB: 2020/21:  4 - 30 March 2021"/>
          <xsd:enumeration value="GSB: 2020/21:  5 - 19 May 2021"/>
          <xsd:enumeration value="GSB: 2021/22: 1 - 21 Sept 2021"/>
          <xsd:enumeration value="GSB: 2021/22: 2 - 23 Nov 2021"/>
          <xsd:enumeration value="GSB: 2021/22: 3 - 19 Jan 2022"/>
          <xsd:enumeration value="GSB: 2021/22: 4 - 22 Mar 2022"/>
          <xsd:enumeration value="GSB: 2021/22: 5 - 24 May 2022"/>
          <xsd:enumeration value="GSB: 2022/23: 1 - 20 Sept 2022"/>
          <xsd:enumeration value="GSB: 2022/23: 2 - 18 Nov 2022"/>
          <xsd:enumeration value="GSB: 2022/23: 3 - 18 Jan 2023"/>
          <xsd:enumeration value="GSB: 2022/23: 4 - 20 Mar 2023"/>
          <xsd:enumeration value="GSB: 2022/23: 5 - 23 May 2023"/>
          <xsd:enumeration value="GSB: 2023/24: 1 - 18 Sept 2023"/>
          <xsd:enumeration value="GSB: 2023/24: 2 - 20 Nov 2023"/>
          <xsd:enumeration value="GSB: 2023/24: 3 - 17 Jan 2024"/>
          <xsd:enumeration value="GSB: 2023/24: 4 - 11 Mar 2024"/>
        </xsd:restriction>
      </xsd:simpleType>
    </xsd:element>
    <xsd:element name="GSB" ma:index="12" nillable="true" ma:displayName="GSB" ma:internalName="GSB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eting_x0020_Date" ma:index="15" nillable="true" ma:displayName="Meeting Date" ma:format="DateOnly" ma:internalName="Meeting_x0020_Date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bb46c-a992-4c7d-aa66-7972ac2f7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B xmlns="4083d63e-860e-4102-82f6-50459fc4d987" xsi:nil="true"/>
    <Document_x0020_Order xmlns="4083d63e-860e-4102-82f6-50459fc4d987">4</Document_x0020_Order>
    <Meeting_x0020_Date xmlns="4083d63e-860e-4102-82f6-50459fc4d987">2024-03-11T00:00:00+00:00</Meeting_x0020_Date>
    <Category xmlns="4083d63e-860e-4102-82f6-50459fc4d987">Minutes Attachment</Category>
    <Graduate_x0020_Studies_x0020_Board xmlns="4083d63e-860e-4102-82f6-50459fc4d987">GSB: 2023/24: 4 - 11 Mar 2024</Graduate_x0020_Studies_x0020_Board>
    <No_x0020_of_x0020_Pages xmlns="4083d63e-860e-4102-82f6-50459fc4d987" xsi:nil="true"/>
  </documentManagement>
</p:properties>
</file>

<file path=customXml/itemProps1.xml><?xml version="1.0" encoding="utf-8"?>
<ds:datastoreItem xmlns:ds="http://schemas.openxmlformats.org/officeDocument/2006/customXml" ds:itemID="{07A61749-0C34-402F-A558-670AAD0D5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DAAA16-83B9-40AB-8B4F-A57A7522DA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CFA749-59B5-46AE-A5D1-D563D152B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3d63e-860e-4102-82f6-50459fc4d987"/>
    <ds:schemaRef ds:uri="55ebb46c-a992-4c7d-aa66-7972ac2f7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2A7D8A-D355-475C-83FB-81DBA2FDAF56}">
  <ds:schemaRefs>
    <ds:schemaRef ds:uri="http://schemas.microsoft.com/office/2006/metadata/properties"/>
    <ds:schemaRef ds:uri="http://schemas.microsoft.com/office/infopath/2007/PartnerControls"/>
    <ds:schemaRef ds:uri="4083d63e-860e-4102-82f6-50459fc4d9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Nuigalway.ie</Company>
  <LinksUpToDate>false</LinksUpToDate>
  <CharactersWithSpaces>6298</CharactersWithSpaces>
  <SharedDoc>false</SharedDoc>
  <HLinks>
    <vt:vector size="90" baseType="variant">
      <vt:variant>
        <vt:i4>4653116</vt:i4>
      </vt:variant>
      <vt:variant>
        <vt:i4>42</vt:i4>
      </vt:variant>
      <vt:variant>
        <vt:i4>0</vt:i4>
      </vt:variant>
      <vt:variant>
        <vt:i4>5</vt:i4>
      </vt:variant>
      <vt:variant>
        <vt:lpwstr>mailto:cathal.oflatharta@nuigalway.ie</vt:lpwstr>
      </vt:variant>
      <vt:variant>
        <vt:lpwstr/>
      </vt:variant>
      <vt:variant>
        <vt:i4>983141</vt:i4>
      </vt:variant>
      <vt:variant>
        <vt:i4>39</vt:i4>
      </vt:variant>
      <vt:variant>
        <vt:i4>0</vt:i4>
      </vt:variant>
      <vt:variant>
        <vt:i4>5</vt:i4>
      </vt:variant>
      <vt:variant>
        <vt:lpwstr>mailto:clare.ellicott@nuigalway.ie</vt:lpwstr>
      </vt:variant>
      <vt:variant>
        <vt:lpwstr/>
      </vt:variant>
      <vt:variant>
        <vt:i4>6029370</vt:i4>
      </vt:variant>
      <vt:variant>
        <vt:i4>36</vt:i4>
      </vt:variant>
      <vt:variant>
        <vt:i4>0</vt:i4>
      </vt:variant>
      <vt:variant>
        <vt:i4>5</vt:i4>
      </vt:variant>
      <vt:variant>
        <vt:lpwstr>mailto:marion.fannon@nuigalway.ie</vt:lpwstr>
      </vt:variant>
      <vt:variant>
        <vt:lpwstr/>
      </vt:variant>
      <vt:variant>
        <vt:i4>458814</vt:i4>
      </vt:variant>
      <vt:variant>
        <vt:i4>33</vt:i4>
      </vt:variant>
      <vt:variant>
        <vt:i4>0</vt:i4>
      </vt:variant>
      <vt:variant>
        <vt:i4>5</vt:i4>
      </vt:variant>
      <vt:variant>
        <vt:lpwstr>mailto:fbyrne@nuigalway.ie</vt:lpwstr>
      </vt:variant>
      <vt:variant>
        <vt:lpwstr/>
      </vt:variant>
      <vt:variant>
        <vt:i4>2031726</vt:i4>
      </vt:variant>
      <vt:variant>
        <vt:i4>30</vt:i4>
      </vt:variant>
      <vt:variant>
        <vt:i4>0</vt:i4>
      </vt:variant>
      <vt:variant>
        <vt:i4>5</vt:i4>
      </vt:variant>
      <vt:variant>
        <vt:lpwstr>mailto:eilis.dowd@nuigalway.ie</vt:lpwstr>
      </vt:variant>
      <vt:variant>
        <vt:lpwstr/>
      </vt:variant>
      <vt:variant>
        <vt:i4>2097245</vt:i4>
      </vt:variant>
      <vt:variant>
        <vt:i4>27</vt:i4>
      </vt:variant>
      <vt:variant>
        <vt:i4>0</vt:i4>
      </vt:variant>
      <vt:variant>
        <vt:i4>5</vt:i4>
      </vt:variant>
      <vt:variant>
        <vt:lpwstr>mailto:lorraine.murphy@nuigalway.ie</vt:lpwstr>
      </vt:variant>
      <vt:variant>
        <vt:lpwstr/>
      </vt:variant>
      <vt:variant>
        <vt:i4>5898293</vt:i4>
      </vt:variant>
      <vt:variant>
        <vt:i4>24</vt:i4>
      </vt:variant>
      <vt:variant>
        <vt:i4>0</vt:i4>
      </vt:variant>
      <vt:variant>
        <vt:i4>5</vt:i4>
      </vt:variant>
      <vt:variant>
        <vt:lpwstr>mailto:debbie.monroe@nuigalway.ie</vt:lpwstr>
      </vt:variant>
      <vt:variant>
        <vt:lpwstr/>
      </vt:variant>
      <vt:variant>
        <vt:i4>1507424</vt:i4>
      </vt:variant>
      <vt:variant>
        <vt:i4>21</vt:i4>
      </vt:variant>
      <vt:variant>
        <vt:i4>0</vt:i4>
      </vt:variant>
      <vt:variant>
        <vt:i4>5</vt:i4>
      </vt:variant>
      <vt:variant>
        <vt:lpwstr>mailto:breda.kelleher@nuigalway.ie</vt:lpwstr>
      </vt:variant>
      <vt:variant>
        <vt:lpwstr/>
      </vt:variant>
      <vt:variant>
        <vt:i4>7471179</vt:i4>
      </vt:variant>
      <vt:variant>
        <vt:i4>18</vt:i4>
      </vt:variant>
      <vt:variant>
        <vt:i4>0</vt:i4>
      </vt:variant>
      <vt:variant>
        <vt:i4>5</vt:i4>
      </vt:variant>
      <vt:variant>
        <vt:lpwstr>mailto:medicine@nuigalway.ie</vt:lpwstr>
      </vt:variant>
      <vt:variant>
        <vt:lpwstr/>
      </vt:variant>
      <vt:variant>
        <vt:i4>1245310</vt:i4>
      </vt:variant>
      <vt:variant>
        <vt:i4>15</vt:i4>
      </vt:variant>
      <vt:variant>
        <vt:i4>0</vt:i4>
      </vt:variant>
      <vt:variant>
        <vt:i4>5</vt:i4>
      </vt:variant>
      <vt:variant>
        <vt:lpwstr>mailto:una.stjohn@nuigalway.ie</vt:lpwstr>
      </vt:variant>
      <vt:variant>
        <vt:lpwstr/>
      </vt:variant>
      <vt:variant>
        <vt:i4>5898293</vt:i4>
      </vt:variant>
      <vt:variant>
        <vt:i4>12</vt:i4>
      </vt:variant>
      <vt:variant>
        <vt:i4>0</vt:i4>
      </vt:variant>
      <vt:variant>
        <vt:i4>5</vt:i4>
      </vt:variant>
      <vt:variant>
        <vt:lpwstr>mailto:debbie.monroe@nuigalway.ie</vt:lpwstr>
      </vt:variant>
      <vt:variant>
        <vt:lpwstr/>
      </vt:variant>
      <vt:variant>
        <vt:i4>6029370</vt:i4>
      </vt:variant>
      <vt:variant>
        <vt:i4>9</vt:i4>
      </vt:variant>
      <vt:variant>
        <vt:i4>0</vt:i4>
      </vt:variant>
      <vt:variant>
        <vt:i4>5</vt:i4>
      </vt:variant>
      <vt:variant>
        <vt:lpwstr>mailto:marion.fannon@nuigalway.ie</vt:lpwstr>
      </vt:variant>
      <vt:variant>
        <vt:lpwstr/>
      </vt:variant>
      <vt:variant>
        <vt:i4>1507431</vt:i4>
      </vt:variant>
      <vt:variant>
        <vt:i4>6</vt:i4>
      </vt:variant>
      <vt:variant>
        <vt:i4>0</vt:i4>
      </vt:variant>
      <vt:variant>
        <vt:i4>5</vt:i4>
      </vt:variant>
      <vt:variant>
        <vt:lpwstr>mailto:fidelma.gallen@nuigalway.ie</vt:lpwstr>
      </vt:variant>
      <vt:variant>
        <vt:lpwstr/>
      </vt:variant>
      <vt:variant>
        <vt:i4>5046319</vt:i4>
      </vt:variant>
      <vt:variant>
        <vt:i4>3</vt:i4>
      </vt:variant>
      <vt:variant>
        <vt:i4>0</vt:i4>
      </vt:variant>
      <vt:variant>
        <vt:i4>5</vt:i4>
      </vt:variant>
      <vt:variant>
        <vt:lpwstr>mailto:Lorraine.Kent@nuigalway.ie</vt:lpwstr>
      </vt:variant>
      <vt:variant>
        <vt:lpwstr/>
      </vt:variant>
      <vt:variant>
        <vt:i4>589930</vt:i4>
      </vt:variant>
      <vt:variant>
        <vt:i4>0</vt:i4>
      </vt:variant>
      <vt:variant>
        <vt:i4>0</vt:i4>
      </vt:variant>
      <vt:variant>
        <vt:i4>5</vt:i4>
      </vt:variant>
      <vt:variant>
        <vt:lpwstr>mailto:roisin.mccormack@nuiglway.ie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Nuigalway</dc:creator>
  <cp:keywords/>
  <dc:description/>
  <cp:lastModifiedBy>Faherty, Karl</cp:lastModifiedBy>
  <cp:revision>2</cp:revision>
  <cp:lastPrinted>2017-05-12T09:00:00Z</cp:lastPrinted>
  <dcterms:created xsi:type="dcterms:W3CDTF">2025-03-26T14:52:00Z</dcterms:created>
  <dcterms:modified xsi:type="dcterms:W3CDTF">2025-03-26T14:52:00Z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0x010100E0A2D1D5117FF04996DE06EC85849F3C</vt:lpwstr>
  </property>
</Properties>
</file>