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EC7A" w14:textId="77777777" w:rsidR="005443F5" w:rsidRDefault="00402DA1">
      <w:pPr>
        <w:spacing w:before="39"/>
        <w:ind w:left="120"/>
        <w:jc w:val="both"/>
        <w:rPr>
          <w:b/>
        </w:rPr>
      </w:pPr>
      <w:r>
        <w:rPr>
          <w:b/>
        </w:rPr>
        <w:t>Appendix 1</w:t>
      </w:r>
    </w:p>
    <w:p w14:paraId="5F6CD1A5" w14:textId="77777777" w:rsidR="005443F5" w:rsidRDefault="005443F5">
      <w:pPr>
        <w:pStyle w:val="BodyText"/>
        <w:spacing w:before="3"/>
        <w:rPr>
          <w:b/>
          <w:sz w:val="22"/>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41"/>
        <w:gridCol w:w="5692"/>
      </w:tblGrid>
      <w:tr w:rsidR="005443F5" w14:paraId="01F4EE5A" w14:textId="77777777">
        <w:trPr>
          <w:trHeight w:val="1203"/>
        </w:trPr>
        <w:tc>
          <w:tcPr>
            <w:tcW w:w="3241" w:type="dxa"/>
            <w:tcBorders>
              <w:right w:val="single" w:sz="6" w:space="0" w:color="000000"/>
            </w:tcBorders>
          </w:tcPr>
          <w:p w14:paraId="6CB39229" w14:textId="77777777" w:rsidR="005443F5" w:rsidRDefault="005443F5">
            <w:pPr>
              <w:pStyle w:val="TableParagraph"/>
              <w:spacing w:before="9"/>
              <w:rPr>
                <w:b/>
                <w:sz w:val="4"/>
              </w:rPr>
            </w:pPr>
          </w:p>
          <w:p w14:paraId="3FFB2C53" w14:textId="77777777" w:rsidR="005443F5" w:rsidRDefault="00402DA1">
            <w:pPr>
              <w:pStyle w:val="TableParagraph"/>
              <w:ind w:left="55"/>
              <w:rPr>
                <w:sz w:val="20"/>
              </w:rPr>
            </w:pPr>
            <w:r>
              <w:rPr>
                <w:noProof/>
                <w:sz w:val="20"/>
              </w:rPr>
              <w:drawing>
                <wp:inline distT="0" distB="0" distL="0" distR="0" wp14:anchorId="2B47900A" wp14:editId="736D8C66">
                  <wp:extent cx="1980548" cy="7458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980548" cy="745807"/>
                          </a:xfrm>
                          <a:prstGeom prst="rect">
                            <a:avLst/>
                          </a:prstGeom>
                        </pic:spPr>
                      </pic:pic>
                    </a:graphicData>
                  </a:graphic>
                </wp:inline>
              </w:drawing>
            </w:r>
          </w:p>
        </w:tc>
        <w:tc>
          <w:tcPr>
            <w:tcW w:w="5692" w:type="dxa"/>
            <w:tcBorders>
              <w:left w:val="single" w:sz="6" w:space="0" w:color="000000"/>
            </w:tcBorders>
          </w:tcPr>
          <w:p w14:paraId="21E048B1" w14:textId="77777777" w:rsidR="005443F5" w:rsidRDefault="00402DA1">
            <w:pPr>
              <w:pStyle w:val="TableParagraph"/>
              <w:spacing w:before="75"/>
              <w:ind w:right="86"/>
              <w:jc w:val="right"/>
              <w:rPr>
                <w:b/>
                <w:i/>
                <w:sz w:val="18"/>
              </w:rPr>
            </w:pPr>
            <w:r>
              <w:rPr>
                <w:b/>
                <w:i/>
                <w:color w:val="993366"/>
                <w:sz w:val="18"/>
              </w:rPr>
              <w:t xml:space="preserve">University of </w:t>
            </w:r>
            <w:proofErr w:type="gramStart"/>
            <w:r>
              <w:rPr>
                <w:b/>
                <w:i/>
                <w:color w:val="993366"/>
                <w:sz w:val="18"/>
              </w:rPr>
              <w:t>Galway  –</w:t>
            </w:r>
            <w:proofErr w:type="gramEnd"/>
            <w:r>
              <w:rPr>
                <w:b/>
                <w:i/>
                <w:color w:val="993366"/>
                <w:sz w:val="18"/>
              </w:rPr>
              <w:t xml:space="preserve"> Staff</w:t>
            </w:r>
            <w:r>
              <w:rPr>
                <w:b/>
                <w:i/>
                <w:color w:val="993366"/>
                <w:spacing w:val="-10"/>
                <w:sz w:val="18"/>
              </w:rPr>
              <w:t xml:space="preserve"> </w:t>
            </w:r>
            <w:r>
              <w:rPr>
                <w:b/>
                <w:i/>
                <w:color w:val="993366"/>
                <w:sz w:val="18"/>
              </w:rPr>
              <w:t>Fee</w:t>
            </w:r>
          </w:p>
          <w:p w14:paraId="34516E4A" w14:textId="77777777" w:rsidR="005443F5" w:rsidRDefault="00402DA1">
            <w:pPr>
              <w:pStyle w:val="TableParagraph"/>
              <w:ind w:right="84"/>
              <w:jc w:val="right"/>
              <w:rPr>
                <w:b/>
                <w:i/>
                <w:sz w:val="18"/>
              </w:rPr>
            </w:pPr>
            <w:r>
              <w:rPr>
                <w:b/>
                <w:i/>
                <w:color w:val="993366"/>
                <w:sz w:val="18"/>
              </w:rPr>
              <w:t>Concession</w:t>
            </w:r>
          </w:p>
          <w:p w14:paraId="3300EB5E" w14:textId="77777777" w:rsidR="005443F5" w:rsidRDefault="00402DA1">
            <w:pPr>
              <w:pStyle w:val="TableParagraph"/>
              <w:ind w:right="84"/>
              <w:jc w:val="right"/>
              <w:rPr>
                <w:i/>
                <w:sz w:val="18"/>
              </w:rPr>
            </w:pPr>
            <w:r>
              <w:rPr>
                <w:i/>
                <w:color w:val="993366"/>
                <w:sz w:val="18"/>
              </w:rPr>
              <w:t>Please return to:  Fees Office,</w:t>
            </w:r>
            <w:r>
              <w:rPr>
                <w:i/>
                <w:color w:val="993366"/>
                <w:spacing w:val="-10"/>
                <w:sz w:val="18"/>
              </w:rPr>
              <w:t xml:space="preserve"> </w:t>
            </w:r>
            <w:r>
              <w:rPr>
                <w:i/>
                <w:color w:val="993366"/>
                <w:sz w:val="18"/>
              </w:rPr>
              <w:t>University</w:t>
            </w:r>
          </w:p>
          <w:p w14:paraId="455250DC" w14:textId="77777777" w:rsidR="005443F5" w:rsidRDefault="00402DA1">
            <w:pPr>
              <w:pStyle w:val="TableParagraph"/>
              <w:ind w:right="86"/>
              <w:jc w:val="right"/>
              <w:rPr>
                <w:i/>
                <w:sz w:val="18"/>
              </w:rPr>
            </w:pPr>
            <w:r>
              <w:rPr>
                <w:i/>
                <w:color w:val="993366"/>
                <w:sz w:val="18"/>
              </w:rPr>
              <w:t xml:space="preserve">of </w:t>
            </w:r>
            <w:proofErr w:type="gramStart"/>
            <w:r>
              <w:rPr>
                <w:i/>
                <w:color w:val="993366"/>
                <w:sz w:val="18"/>
              </w:rPr>
              <w:t>Galway ,</w:t>
            </w:r>
            <w:proofErr w:type="gramEnd"/>
            <w:r>
              <w:rPr>
                <w:i/>
                <w:color w:val="993366"/>
                <w:spacing w:val="-4"/>
                <w:sz w:val="18"/>
              </w:rPr>
              <w:t xml:space="preserve"> </w:t>
            </w:r>
            <w:r>
              <w:rPr>
                <w:i/>
                <w:color w:val="993366"/>
                <w:sz w:val="18"/>
              </w:rPr>
              <w:t>Ireland</w:t>
            </w:r>
          </w:p>
        </w:tc>
      </w:tr>
    </w:tbl>
    <w:p w14:paraId="2C68B1C9" w14:textId="77777777" w:rsidR="005443F5" w:rsidRDefault="005443F5">
      <w:pPr>
        <w:pStyle w:val="BodyText"/>
        <w:spacing w:before="12"/>
        <w:rPr>
          <w:b/>
          <w:sz w:val="17"/>
        </w:rPr>
      </w:pPr>
    </w:p>
    <w:p w14:paraId="4779439D" w14:textId="77777777" w:rsidR="005443F5" w:rsidRDefault="00402DA1">
      <w:pPr>
        <w:pStyle w:val="BodyText"/>
        <w:ind w:left="120" w:right="115"/>
        <w:jc w:val="both"/>
      </w:pPr>
      <w:r>
        <w:t>This form must be completed each year when making an application for fee concession under this policy. This scheme does not apply to attendance  at  short  courses  or  conferences.  Each  qualifying  serving/retired  staff  member  (or  legal  representat</w:t>
      </w:r>
      <w:r>
        <w:t xml:space="preserve">ive),  rather  than  the beneficiary must sign this form. As Fee Concessions are charged to the relevant staff </w:t>
      </w:r>
      <w:proofErr w:type="spellStart"/>
      <w:r>
        <w:t>member’s</w:t>
      </w:r>
      <w:proofErr w:type="spellEnd"/>
      <w:r>
        <w:t xml:space="preserve"> pay budget [without reducing it], serving staff  are  required  to  have   this   form   signed   by   their   Head   of   Unit   /   Di</w:t>
      </w:r>
      <w:r>
        <w:t xml:space="preserve">scipline   (application   forms   from   Retired   staff are </w:t>
      </w:r>
      <w:proofErr w:type="spellStart"/>
      <w:r>
        <w:t>authorised</w:t>
      </w:r>
      <w:proofErr w:type="spellEnd"/>
      <w:r>
        <w:t>/confirmed by Pensions Office) prior to submission to Fees Office. Completed applications must be submitted to the Fees Office within 3 months of course commencement.</w:t>
      </w:r>
    </w:p>
    <w:p w14:paraId="1223B57B" w14:textId="77777777" w:rsidR="005443F5" w:rsidRDefault="005443F5">
      <w:pPr>
        <w:pStyle w:val="BodyText"/>
        <w:spacing w:before="1"/>
        <w:rPr>
          <w:sz w:val="18"/>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41"/>
        <w:gridCol w:w="5692"/>
      </w:tblGrid>
      <w:tr w:rsidR="005443F5" w14:paraId="3C9CCC90" w14:textId="77777777">
        <w:trPr>
          <w:trHeight w:val="453"/>
        </w:trPr>
        <w:tc>
          <w:tcPr>
            <w:tcW w:w="3241" w:type="dxa"/>
            <w:tcBorders>
              <w:bottom w:val="single" w:sz="6" w:space="0" w:color="000000"/>
              <w:right w:val="single" w:sz="6" w:space="0" w:color="000000"/>
            </w:tcBorders>
            <w:shd w:val="clear" w:color="auto" w:fill="99CCFF"/>
          </w:tcPr>
          <w:p w14:paraId="7EF5E22F" w14:textId="77777777" w:rsidR="005443F5" w:rsidRDefault="00402DA1">
            <w:pPr>
              <w:pStyle w:val="TableParagraph"/>
              <w:spacing w:line="219" w:lineRule="exact"/>
              <w:ind w:right="92"/>
              <w:jc w:val="right"/>
              <w:rPr>
                <w:b/>
                <w:sz w:val="18"/>
              </w:rPr>
            </w:pPr>
            <w:r>
              <w:rPr>
                <w:b/>
                <w:sz w:val="18"/>
              </w:rPr>
              <w:t>Name of Applicant</w:t>
            </w:r>
          </w:p>
        </w:tc>
        <w:tc>
          <w:tcPr>
            <w:tcW w:w="5692" w:type="dxa"/>
            <w:tcBorders>
              <w:left w:val="single" w:sz="6" w:space="0" w:color="000000"/>
              <w:bottom w:val="single" w:sz="6" w:space="0" w:color="000000"/>
            </w:tcBorders>
          </w:tcPr>
          <w:p w14:paraId="39F30F40" w14:textId="77777777" w:rsidR="005443F5" w:rsidRDefault="005443F5">
            <w:pPr>
              <w:pStyle w:val="TableParagraph"/>
              <w:rPr>
                <w:rFonts w:ascii="Times New Roman"/>
                <w:sz w:val="16"/>
              </w:rPr>
            </w:pPr>
          </w:p>
        </w:tc>
      </w:tr>
      <w:tr w:rsidR="005443F5" w14:paraId="1ECA4862" w14:textId="77777777">
        <w:trPr>
          <w:trHeight w:val="508"/>
        </w:trPr>
        <w:tc>
          <w:tcPr>
            <w:tcW w:w="3241" w:type="dxa"/>
            <w:tcBorders>
              <w:top w:val="single" w:sz="6" w:space="0" w:color="000000"/>
              <w:bottom w:val="single" w:sz="6" w:space="0" w:color="000000"/>
              <w:right w:val="single" w:sz="6" w:space="0" w:color="000000"/>
            </w:tcBorders>
            <w:shd w:val="clear" w:color="auto" w:fill="99CCFF"/>
          </w:tcPr>
          <w:p w14:paraId="666080A2" w14:textId="77777777" w:rsidR="005443F5" w:rsidRDefault="00402DA1">
            <w:pPr>
              <w:pStyle w:val="TableParagraph"/>
              <w:spacing w:line="219" w:lineRule="exact"/>
              <w:ind w:left="739"/>
              <w:rPr>
                <w:b/>
                <w:sz w:val="18"/>
              </w:rPr>
            </w:pPr>
            <w:r>
              <w:rPr>
                <w:b/>
                <w:sz w:val="18"/>
              </w:rPr>
              <w:t>University of Galway Address</w:t>
            </w:r>
          </w:p>
        </w:tc>
        <w:tc>
          <w:tcPr>
            <w:tcW w:w="5692" w:type="dxa"/>
            <w:tcBorders>
              <w:top w:val="single" w:sz="6" w:space="0" w:color="000000"/>
              <w:left w:val="single" w:sz="6" w:space="0" w:color="000000"/>
              <w:bottom w:val="single" w:sz="6" w:space="0" w:color="000000"/>
            </w:tcBorders>
          </w:tcPr>
          <w:p w14:paraId="1F33BC44" w14:textId="77777777" w:rsidR="005443F5" w:rsidRDefault="005443F5">
            <w:pPr>
              <w:pStyle w:val="TableParagraph"/>
              <w:rPr>
                <w:rFonts w:ascii="Times New Roman"/>
                <w:sz w:val="16"/>
              </w:rPr>
            </w:pPr>
          </w:p>
        </w:tc>
      </w:tr>
      <w:tr w:rsidR="005443F5" w14:paraId="6CF74DFD" w14:textId="77777777">
        <w:trPr>
          <w:trHeight w:val="455"/>
        </w:trPr>
        <w:tc>
          <w:tcPr>
            <w:tcW w:w="3241" w:type="dxa"/>
            <w:tcBorders>
              <w:top w:val="single" w:sz="6" w:space="0" w:color="000000"/>
              <w:bottom w:val="single" w:sz="6" w:space="0" w:color="000000"/>
              <w:right w:val="single" w:sz="6" w:space="0" w:color="000000"/>
            </w:tcBorders>
            <w:shd w:val="clear" w:color="auto" w:fill="99CCFF"/>
          </w:tcPr>
          <w:p w14:paraId="51479C9C" w14:textId="77777777" w:rsidR="005443F5" w:rsidRDefault="00402DA1">
            <w:pPr>
              <w:pStyle w:val="TableParagraph"/>
              <w:spacing w:before="1"/>
              <w:ind w:left="1129"/>
              <w:rPr>
                <w:b/>
                <w:sz w:val="18"/>
              </w:rPr>
            </w:pPr>
            <w:r>
              <w:rPr>
                <w:b/>
                <w:sz w:val="18"/>
              </w:rPr>
              <w:t>Telephone Extension</w:t>
            </w:r>
          </w:p>
        </w:tc>
        <w:tc>
          <w:tcPr>
            <w:tcW w:w="5692" w:type="dxa"/>
            <w:tcBorders>
              <w:top w:val="single" w:sz="6" w:space="0" w:color="000000"/>
              <w:left w:val="single" w:sz="6" w:space="0" w:color="000000"/>
              <w:bottom w:val="single" w:sz="6" w:space="0" w:color="000000"/>
            </w:tcBorders>
          </w:tcPr>
          <w:p w14:paraId="434FF1AD" w14:textId="77777777" w:rsidR="005443F5" w:rsidRDefault="005443F5">
            <w:pPr>
              <w:pStyle w:val="TableParagraph"/>
              <w:rPr>
                <w:rFonts w:ascii="Times New Roman"/>
                <w:sz w:val="16"/>
              </w:rPr>
            </w:pPr>
          </w:p>
        </w:tc>
      </w:tr>
      <w:tr w:rsidR="005443F5" w14:paraId="6FD14E5E" w14:textId="77777777">
        <w:trPr>
          <w:trHeight w:val="455"/>
        </w:trPr>
        <w:tc>
          <w:tcPr>
            <w:tcW w:w="3241" w:type="dxa"/>
            <w:tcBorders>
              <w:top w:val="single" w:sz="6" w:space="0" w:color="000000"/>
              <w:bottom w:val="single" w:sz="6" w:space="0" w:color="000000"/>
              <w:right w:val="single" w:sz="6" w:space="0" w:color="000000"/>
            </w:tcBorders>
            <w:shd w:val="clear" w:color="auto" w:fill="99CCFF"/>
          </w:tcPr>
          <w:p w14:paraId="6677E270" w14:textId="77777777" w:rsidR="005443F5" w:rsidRDefault="00402DA1">
            <w:pPr>
              <w:pStyle w:val="TableParagraph"/>
              <w:spacing w:line="218" w:lineRule="exact"/>
              <w:ind w:left="1825"/>
              <w:rPr>
                <w:b/>
                <w:sz w:val="18"/>
              </w:rPr>
            </w:pPr>
            <w:r>
              <w:rPr>
                <w:b/>
                <w:sz w:val="18"/>
              </w:rPr>
              <w:t>Cost Centre</w:t>
            </w:r>
          </w:p>
        </w:tc>
        <w:tc>
          <w:tcPr>
            <w:tcW w:w="5692" w:type="dxa"/>
            <w:tcBorders>
              <w:top w:val="single" w:sz="6" w:space="0" w:color="000000"/>
              <w:left w:val="single" w:sz="6" w:space="0" w:color="000000"/>
              <w:bottom w:val="single" w:sz="6" w:space="0" w:color="000000"/>
            </w:tcBorders>
          </w:tcPr>
          <w:p w14:paraId="2036C286" w14:textId="77777777" w:rsidR="005443F5" w:rsidRDefault="005443F5">
            <w:pPr>
              <w:pStyle w:val="TableParagraph"/>
              <w:rPr>
                <w:rFonts w:ascii="Times New Roman"/>
                <w:sz w:val="16"/>
              </w:rPr>
            </w:pPr>
          </w:p>
        </w:tc>
      </w:tr>
      <w:tr w:rsidR="005443F5" w14:paraId="0184B74F" w14:textId="77777777">
        <w:trPr>
          <w:trHeight w:val="455"/>
        </w:trPr>
        <w:tc>
          <w:tcPr>
            <w:tcW w:w="3241" w:type="dxa"/>
            <w:tcBorders>
              <w:top w:val="single" w:sz="6" w:space="0" w:color="000000"/>
              <w:bottom w:val="single" w:sz="6" w:space="0" w:color="000000"/>
              <w:right w:val="single" w:sz="6" w:space="0" w:color="000000"/>
            </w:tcBorders>
            <w:shd w:val="clear" w:color="auto" w:fill="99CCFF"/>
          </w:tcPr>
          <w:p w14:paraId="4BB8551F" w14:textId="77777777" w:rsidR="005443F5" w:rsidRDefault="00402DA1">
            <w:pPr>
              <w:pStyle w:val="TableParagraph"/>
              <w:spacing w:line="218" w:lineRule="exact"/>
              <w:ind w:right="139"/>
              <w:jc w:val="right"/>
              <w:rPr>
                <w:b/>
                <w:sz w:val="18"/>
              </w:rPr>
            </w:pPr>
            <w:r>
              <w:rPr>
                <w:b/>
                <w:sz w:val="18"/>
              </w:rPr>
              <w:t>Staff Payroll Number</w:t>
            </w:r>
          </w:p>
        </w:tc>
        <w:tc>
          <w:tcPr>
            <w:tcW w:w="5692" w:type="dxa"/>
            <w:tcBorders>
              <w:top w:val="single" w:sz="6" w:space="0" w:color="000000"/>
              <w:left w:val="single" w:sz="6" w:space="0" w:color="000000"/>
              <w:bottom w:val="single" w:sz="6" w:space="0" w:color="000000"/>
            </w:tcBorders>
          </w:tcPr>
          <w:p w14:paraId="79A67288" w14:textId="77777777" w:rsidR="005443F5" w:rsidRDefault="005443F5">
            <w:pPr>
              <w:pStyle w:val="TableParagraph"/>
              <w:rPr>
                <w:rFonts w:ascii="Times New Roman"/>
                <w:sz w:val="16"/>
              </w:rPr>
            </w:pPr>
          </w:p>
        </w:tc>
      </w:tr>
      <w:tr w:rsidR="005443F5" w14:paraId="40A23A29" w14:textId="77777777">
        <w:trPr>
          <w:trHeight w:val="455"/>
        </w:trPr>
        <w:tc>
          <w:tcPr>
            <w:tcW w:w="3241" w:type="dxa"/>
            <w:tcBorders>
              <w:top w:val="single" w:sz="6" w:space="0" w:color="000000"/>
              <w:bottom w:val="single" w:sz="6" w:space="0" w:color="000000"/>
              <w:right w:val="single" w:sz="6" w:space="0" w:color="000000"/>
            </w:tcBorders>
            <w:shd w:val="clear" w:color="auto" w:fill="99CCFF"/>
          </w:tcPr>
          <w:p w14:paraId="5B78F464" w14:textId="77777777" w:rsidR="005443F5" w:rsidRDefault="00402DA1">
            <w:pPr>
              <w:pStyle w:val="TableParagraph"/>
              <w:spacing w:line="218" w:lineRule="exact"/>
              <w:ind w:left="1967"/>
              <w:rPr>
                <w:b/>
                <w:sz w:val="18"/>
              </w:rPr>
            </w:pPr>
            <w:r>
              <w:rPr>
                <w:b/>
                <w:sz w:val="18"/>
              </w:rPr>
              <w:t>Pay Grade</w:t>
            </w:r>
          </w:p>
        </w:tc>
        <w:tc>
          <w:tcPr>
            <w:tcW w:w="5692" w:type="dxa"/>
            <w:tcBorders>
              <w:top w:val="single" w:sz="6" w:space="0" w:color="000000"/>
              <w:left w:val="single" w:sz="6" w:space="0" w:color="000000"/>
              <w:bottom w:val="single" w:sz="6" w:space="0" w:color="000000"/>
            </w:tcBorders>
          </w:tcPr>
          <w:p w14:paraId="4A447DFD" w14:textId="77777777" w:rsidR="005443F5" w:rsidRDefault="005443F5">
            <w:pPr>
              <w:pStyle w:val="TableParagraph"/>
              <w:rPr>
                <w:rFonts w:ascii="Times New Roman"/>
                <w:sz w:val="16"/>
              </w:rPr>
            </w:pPr>
          </w:p>
        </w:tc>
      </w:tr>
      <w:tr w:rsidR="005443F5" w14:paraId="7CEA2FA4" w14:textId="77777777">
        <w:trPr>
          <w:trHeight w:val="455"/>
        </w:trPr>
        <w:tc>
          <w:tcPr>
            <w:tcW w:w="3241" w:type="dxa"/>
            <w:tcBorders>
              <w:top w:val="single" w:sz="6" w:space="0" w:color="000000"/>
              <w:bottom w:val="single" w:sz="6" w:space="0" w:color="000000"/>
              <w:right w:val="single" w:sz="6" w:space="0" w:color="000000"/>
            </w:tcBorders>
            <w:shd w:val="clear" w:color="auto" w:fill="99CCFF"/>
          </w:tcPr>
          <w:p w14:paraId="2A9E1C46" w14:textId="77777777" w:rsidR="005443F5" w:rsidRDefault="00402DA1">
            <w:pPr>
              <w:pStyle w:val="TableParagraph"/>
              <w:spacing w:line="218" w:lineRule="exact"/>
              <w:ind w:right="156"/>
              <w:jc w:val="right"/>
              <w:rPr>
                <w:b/>
                <w:sz w:val="18"/>
              </w:rPr>
            </w:pPr>
            <w:r>
              <w:rPr>
                <w:b/>
                <w:sz w:val="18"/>
              </w:rPr>
              <w:t xml:space="preserve">Date of Appointment to </w:t>
            </w:r>
            <w:proofErr w:type="spellStart"/>
            <w:r>
              <w:rPr>
                <w:b/>
                <w:sz w:val="18"/>
              </w:rPr>
              <w:t>UoG</w:t>
            </w:r>
            <w:proofErr w:type="spellEnd"/>
          </w:p>
        </w:tc>
        <w:tc>
          <w:tcPr>
            <w:tcW w:w="5692" w:type="dxa"/>
            <w:tcBorders>
              <w:top w:val="single" w:sz="6" w:space="0" w:color="000000"/>
              <w:left w:val="single" w:sz="6" w:space="0" w:color="000000"/>
              <w:bottom w:val="single" w:sz="6" w:space="0" w:color="000000"/>
            </w:tcBorders>
          </w:tcPr>
          <w:p w14:paraId="0EAF7A0E" w14:textId="77777777" w:rsidR="005443F5" w:rsidRDefault="00402DA1">
            <w:pPr>
              <w:pStyle w:val="TableParagraph"/>
              <w:spacing w:line="218" w:lineRule="exact"/>
              <w:ind w:left="109"/>
              <w:rPr>
                <w:sz w:val="18"/>
              </w:rPr>
            </w:pPr>
            <w:r>
              <w:rPr>
                <w:color w:val="C0C0C0"/>
                <w:sz w:val="18"/>
              </w:rPr>
              <w:t>Concession applies to full-time permanent staff employed pre 01/10/92</w:t>
            </w:r>
          </w:p>
        </w:tc>
      </w:tr>
      <w:tr w:rsidR="005443F5" w14:paraId="2B8FD62D" w14:textId="77777777">
        <w:trPr>
          <w:trHeight w:val="657"/>
        </w:trPr>
        <w:tc>
          <w:tcPr>
            <w:tcW w:w="3241" w:type="dxa"/>
            <w:tcBorders>
              <w:top w:val="single" w:sz="6" w:space="0" w:color="000000"/>
              <w:bottom w:val="single" w:sz="6" w:space="0" w:color="000000"/>
              <w:right w:val="single" w:sz="6" w:space="0" w:color="000000"/>
            </w:tcBorders>
            <w:shd w:val="clear" w:color="auto" w:fill="99CCFF"/>
          </w:tcPr>
          <w:p w14:paraId="3F32AE80" w14:textId="77777777" w:rsidR="005443F5" w:rsidRDefault="00402DA1">
            <w:pPr>
              <w:pStyle w:val="TableParagraph"/>
              <w:spacing w:line="218" w:lineRule="exact"/>
              <w:ind w:right="87"/>
              <w:jc w:val="right"/>
              <w:rPr>
                <w:b/>
                <w:sz w:val="18"/>
              </w:rPr>
            </w:pPr>
            <w:r>
              <w:rPr>
                <w:b/>
                <w:sz w:val="18"/>
              </w:rPr>
              <w:t>Hours per week</w:t>
            </w:r>
          </w:p>
        </w:tc>
        <w:tc>
          <w:tcPr>
            <w:tcW w:w="5692" w:type="dxa"/>
            <w:tcBorders>
              <w:top w:val="single" w:sz="6" w:space="0" w:color="000000"/>
              <w:left w:val="single" w:sz="6" w:space="0" w:color="000000"/>
              <w:bottom w:val="single" w:sz="6" w:space="0" w:color="000000"/>
            </w:tcBorders>
          </w:tcPr>
          <w:p w14:paraId="165D2B29" w14:textId="77777777" w:rsidR="005443F5" w:rsidRDefault="00402DA1">
            <w:pPr>
              <w:pStyle w:val="TableParagraph"/>
              <w:ind w:left="109" w:right="27"/>
              <w:rPr>
                <w:sz w:val="18"/>
              </w:rPr>
            </w:pPr>
            <w:r>
              <w:rPr>
                <w:color w:val="C0C0C0"/>
                <w:sz w:val="18"/>
              </w:rPr>
              <w:t>If your employment is part time, job share or less than full-time, please state the number of hours you are contracted to work in the University in</w:t>
            </w:r>
          </w:p>
          <w:p w14:paraId="0F4D8263" w14:textId="77777777" w:rsidR="005443F5" w:rsidRDefault="00402DA1">
            <w:pPr>
              <w:pStyle w:val="TableParagraph"/>
              <w:spacing w:line="199" w:lineRule="exact"/>
              <w:ind w:left="109"/>
              <w:rPr>
                <w:sz w:val="18"/>
              </w:rPr>
            </w:pPr>
            <w:r>
              <w:rPr>
                <w:color w:val="C0C0C0"/>
                <w:sz w:val="18"/>
              </w:rPr>
              <w:t>the year for which you are applying for the concession.</w:t>
            </w:r>
          </w:p>
        </w:tc>
      </w:tr>
      <w:tr w:rsidR="005443F5" w14:paraId="1B55A780" w14:textId="77777777">
        <w:trPr>
          <w:trHeight w:val="455"/>
        </w:trPr>
        <w:tc>
          <w:tcPr>
            <w:tcW w:w="3241" w:type="dxa"/>
            <w:tcBorders>
              <w:top w:val="single" w:sz="6" w:space="0" w:color="000000"/>
              <w:bottom w:val="single" w:sz="6" w:space="0" w:color="000000"/>
              <w:right w:val="single" w:sz="6" w:space="0" w:color="000000"/>
            </w:tcBorders>
            <w:shd w:val="clear" w:color="auto" w:fill="99CCFF"/>
          </w:tcPr>
          <w:p w14:paraId="48183764" w14:textId="77777777" w:rsidR="005443F5" w:rsidRDefault="00402DA1">
            <w:pPr>
              <w:pStyle w:val="TableParagraph"/>
              <w:spacing w:before="1"/>
              <w:ind w:right="93"/>
              <w:jc w:val="right"/>
              <w:rPr>
                <w:b/>
                <w:sz w:val="18"/>
              </w:rPr>
            </w:pPr>
            <w:r>
              <w:rPr>
                <w:b/>
                <w:sz w:val="18"/>
              </w:rPr>
              <w:t>Name of Student claiming Concession</w:t>
            </w:r>
          </w:p>
        </w:tc>
        <w:tc>
          <w:tcPr>
            <w:tcW w:w="5692" w:type="dxa"/>
            <w:tcBorders>
              <w:top w:val="single" w:sz="6" w:space="0" w:color="000000"/>
              <w:left w:val="single" w:sz="6" w:space="0" w:color="000000"/>
              <w:bottom w:val="single" w:sz="6" w:space="0" w:color="000000"/>
            </w:tcBorders>
          </w:tcPr>
          <w:p w14:paraId="6411D643" w14:textId="77777777" w:rsidR="005443F5" w:rsidRDefault="005443F5">
            <w:pPr>
              <w:pStyle w:val="TableParagraph"/>
              <w:rPr>
                <w:rFonts w:ascii="Times New Roman"/>
                <w:sz w:val="16"/>
              </w:rPr>
            </w:pPr>
          </w:p>
        </w:tc>
      </w:tr>
      <w:tr w:rsidR="005443F5" w14:paraId="03A194E6" w14:textId="77777777">
        <w:trPr>
          <w:trHeight w:val="455"/>
        </w:trPr>
        <w:tc>
          <w:tcPr>
            <w:tcW w:w="3241" w:type="dxa"/>
            <w:tcBorders>
              <w:top w:val="single" w:sz="6" w:space="0" w:color="000000"/>
              <w:bottom w:val="single" w:sz="6" w:space="0" w:color="000000"/>
              <w:right w:val="single" w:sz="6" w:space="0" w:color="000000"/>
            </w:tcBorders>
            <w:shd w:val="clear" w:color="auto" w:fill="99CCFF"/>
          </w:tcPr>
          <w:p w14:paraId="4007A733" w14:textId="77777777" w:rsidR="005443F5" w:rsidRDefault="00402DA1">
            <w:pPr>
              <w:pStyle w:val="TableParagraph"/>
              <w:spacing w:before="1"/>
              <w:ind w:right="93"/>
              <w:jc w:val="right"/>
              <w:rPr>
                <w:b/>
                <w:sz w:val="18"/>
              </w:rPr>
            </w:pPr>
            <w:r>
              <w:rPr>
                <w:b/>
                <w:sz w:val="18"/>
              </w:rPr>
              <w:t>ID Number of Student</w:t>
            </w:r>
          </w:p>
        </w:tc>
        <w:tc>
          <w:tcPr>
            <w:tcW w:w="5692" w:type="dxa"/>
            <w:tcBorders>
              <w:top w:val="single" w:sz="6" w:space="0" w:color="000000"/>
              <w:left w:val="single" w:sz="6" w:space="0" w:color="000000"/>
              <w:bottom w:val="single" w:sz="6" w:space="0" w:color="000000"/>
            </w:tcBorders>
          </w:tcPr>
          <w:p w14:paraId="00A6373B" w14:textId="77777777" w:rsidR="005443F5" w:rsidRDefault="005443F5">
            <w:pPr>
              <w:pStyle w:val="TableParagraph"/>
              <w:rPr>
                <w:rFonts w:ascii="Times New Roman"/>
                <w:sz w:val="16"/>
              </w:rPr>
            </w:pPr>
          </w:p>
        </w:tc>
      </w:tr>
      <w:tr w:rsidR="005443F5" w14:paraId="63B0A047" w14:textId="77777777">
        <w:trPr>
          <w:trHeight w:val="455"/>
        </w:trPr>
        <w:tc>
          <w:tcPr>
            <w:tcW w:w="3241" w:type="dxa"/>
            <w:tcBorders>
              <w:top w:val="single" w:sz="6" w:space="0" w:color="000000"/>
              <w:bottom w:val="single" w:sz="6" w:space="0" w:color="000000"/>
              <w:right w:val="single" w:sz="6" w:space="0" w:color="000000"/>
            </w:tcBorders>
            <w:shd w:val="clear" w:color="auto" w:fill="99CCFF"/>
          </w:tcPr>
          <w:p w14:paraId="68D9F373" w14:textId="77777777" w:rsidR="005443F5" w:rsidRDefault="00402DA1">
            <w:pPr>
              <w:pStyle w:val="TableParagraph"/>
              <w:spacing w:line="218" w:lineRule="exact"/>
              <w:ind w:right="91"/>
              <w:jc w:val="right"/>
              <w:rPr>
                <w:b/>
                <w:sz w:val="18"/>
              </w:rPr>
            </w:pPr>
            <w:r>
              <w:rPr>
                <w:b/>
                <w:sz w:val="18"/>
              </w:rPr>
              <w:t>Name of Course AND academic</w:t>
            </w:r>
            <w:r>
              <w:rPr>
                <w:b/>
                <w:spacing w:val="-10"/>
                <w:sz w:val="18"/>
              </w:rPr>
              <w:t xml:space="preserve"> </w:t>
            </w:r>
            <w:r>
              <w:rPr>
                <w:b/>
                <w:sz w:val="18"/>
              </w:rPr>
              <w:t>year</w:t>
            </w:r>
          </w:p>
          <w:p w14:paraId="0C5D7B73" w14:textId="77777777" w:rsidR="005443F5" w:rsidRDefault="00402DA1">
            <w:pPr>
              <w:pStyle w:val="TableParagraph"/>
              <w:spacing w:before="1" w:line="216" w:lineRule="exact"/>
              <w:ind w:right="92"/>
              <w:jc w:val="right"/>
              <w:rPr>
                <w:b/>
                <w:sz w:val="18"/>
              </w:rPr>
            </w:pPr>
            <w:r>
              <w:rPr>
                <w:b/>
                <w:sz w:val="18"/>
              </w:rPr>
              <w:t>which is the subject of THIS</w:t>
            </w:r>
            <w:r>
              <w:rPr>
                <w:b/>
                <w:spacing w:val="-17"/>
                <w:sz w:val="18"/>
              </w:rPr>
              <w:t xml:space="preserve"> </w:t>
            </w:r>
            <w:r>
              <w:rPr>
                <w:b/>
                <w:sz w:val="18"/>
              </w:rPr>
              <w:t>application</w:t>
            </w:r>
          </w:p>
        </w:tc>
        <w:tc>
          <w:tcPr>
            <w:tcW w:w="5692" w:type="dxa"/>
            <w:tcBorders>
              <w:top w:val="single" w:sz="6" w:space="0" w:color="000000"/>
              <w:left w:val="single" w:sz="6" w:space="0" w:color="000000"/>
              <w:bottom w:val="single" w:sz="6" w:space="0" w:color="000000"/>
            </w:tcBorders>
          </w:tcPr>
          <w:p w14:paraId="795597E2" w14:textId="77777777" w:rsidR="005443F5" w:rsidRDefault="005443F5">
            <w:pPr>
              <w:pStyle w:val="TableParagraph"/>
              <w:rPr>
                <w:rFonts w:ascii="Times New Roman"/>
                <w:sz w:val="16"/>
              </w:rPr>
            </w:pPr>
          </w:p>
        </w:tc>
      </w:tr>
      <w:tr w:rsidR="005443F5" w14:paraId="458BE6D8" w14:textId="77777777">
        <w:trPr>
          <w:trHeight w:val="1098"/>
        </w:trPr>
        <w:tc>
          <w:tcPr>
            <w:tcW w:w="3241" w:type="dxa"/>
            <w:tcBorders>
              <w:top w:val="single" w:sz="6" w:space="0" w:color="000000"/>
              <w:right w:val="single" w:sz="6" w:space="0" w:color="000000"/>
            </w:tcBorders>
            <w:shd w:val="clear" w:color="auto" w:fill="99CCFF"/>
          </w:tcPr>
          <w:p w14:paraId="0A01A248" w14:textId="77777777" w:rsidR="005443F5" w:rsidRDefault="00402DA1">
            <w:pPr>
              <w:pStyle w:val="TableParagraph"/>
              <w:spacing w:line="218" w:lineRule="exact"/>
              <w:ind w:right="91"/>
              <w:jc w:val="right"/>
              <w:rPr>
                <w:b/>
                <w:sz w:val="18"/>
              </w:rPr>
            </w:pPr>
            <w:r>
              <w:rPr>
                <w:b/>
                <w:sz w:val="18"/>
              </w:rPr>
              <w:t>University of Registration:</w:t>
            </w:r>
            <w:r>
              <w:rPr>
                <w:b/>
                <w:spacing w:val="29"/>
                <w:sz w:val="18"/>
              </w:rPr>
              <w:t xml:space="preserve"> </w:t>
            </w:r>
            <w:r>
              <w:rPr>
                <w:b/>
                <w:sz w:val="18"/>
              </w:rPr>
              <w:t>(tick</w:t>
            </w:r>
          </w:p>
          <w:p w14:paraId="7BBB5980" w14:textId="77777777" w:rsidR="005443F5" w:rsidRDefault="00402DA1">
            <w:pPr>
              <w:pStyle w:val="TableParagraph"/>
              <w:spacing w:before="1"/>
              <w:ind w:right="92"/>
              <w:jc w:val="right"/>
              <w:rPr>
                <w:b/>
                <w:sz w:val="18"/>
              </w:rPr>
            </w:pPr>
            <w:r>
              <w:rPr>
                <w:b/>
                <w:sz w:val="18"/>
              </w:rPr>
              <w:t>appropriate</w:t>
            </w:r>
            <w:r>
              <w:rPr>
                <w:b/>
                <w:spacing w:val="-7"/>
                <w:sz w:val="18"/>
              </w:rPr>
              <w:t xml:space="preserve"> </w:t>
            </w:r>
            <w:r>
              <w:rPr>
                <w:b/>
                <w:sz w:val="18"/>
              </w:rPr>
              <w:t>box)</w:t>
            </w:r>
          </w:p>
        </w:tc>
        <w:tc>
          <w:tcPr>
            <w:tcW w:w="5692" w:type="dxa"/>
            <w:tcBorders>
              <w:top w:val="single" w:sz="6" w:space="0" w:color="000000"/>
              <w:left w:val="single" w:sz="6" w:space="0" w:color="000000"/>
            </w:tcBorders>
          </w:tcPr>
          <w:p w14:paraId="5D65904A" w14:textId="77777777" w:rsidR="005443F5" w:rsidRDefault="00402DA1">
            <w:pPr>
              <w:pStyle w:val="TableParagraph"/>
              <w:ind w:left="108" w:right="3749"/>
              <w:rPr>
                <w:sz w:val="18"/>
              </w:rPr>
            </w:pPr>
            <w:proofErr w:type="gramStart"/>
            <w:r>
              <w:rPr>
                <w:sz w:val="18"/>
              </w:rPr>
              <w:t>[  ]</w:t>
            </w:r>
            <w:proofErr w:type="gramEnd"/>
            <w:r>
              <w:rPr>
                <w:sz w:val="18"/>
              </w:rPr>
              <w:t xml:space="preserve">  University of </w:t>
            </w:r>
            <w:r>
              <w:rPr>
                <w:spacing w:val="-3"/>
                <w:sz w:val="18"/>
              </w:rPr>
              <w:t xml:space="preserve">Galway </w:t>
            </w:r>
            <w:r>
              <w:rPr>
                <w:sz w:val="18"/>
              </w:rPr>
              <w:t>[ ]</w:t>
            </w:r>
            <w:r>
              <w:rPr>
                <w:spacing w:val="39"/>
                <w:sz w:val="18"/>
              </w:rPr>
              <w:t xml:space="preserve"> </w:t>
            </w:r>
            <w:r>
              <w:rPr>
                <w:sz w:val="18"/>
              </w:rPr>
              <w:t>UCD</w:t>
            </w:r>
          </w:p>
          <w:p w14:paraId="1C5D4C6A" w14:textId="77777777" w:rsidR="005443F5" w:rsidRDefault="00402DA1">
            <w:pPr>
              <w:pStyle w:val="TableParagraph"/>
              <w:spacing w:line="219" w:lineRule="exact"/>
              <w:ind w:left="108"/>
              <w:rPr>
                <w:sz w:val="18"/>
              </w:rPr>
            </w:pPr>
            <w:r>
              <w:rPr>
                <w:sz w:val="18"/>
              </w:rPr>
              <w:t xml:space="preserve">[ </w:t>
            </w:r>
            <w:proofErr w:type="gramStart"/>
            <w:r>
              <w:rPr>
                <w:sz w:val="18"/>
              </w:rPr>
              <w:t xml:space="preserve">  ]</w:t>
            </w:r>
            <w:proofErr w:type="gramEnd"/>
            <w:r>
              <w:rPr>
                <w:spacing w:val="36"/>
                <w:sz w:val="18"/>
              </w:rPr>
              <w:t xml:space="preserve"> </w:t>
            </w:r>
            <w:r>
              <w:rPr>
                <w:sz w:val="18"/>
              </w:rPr>
              <w:t>TCD</w:t>
            </w:r>
          </w:p>
          <w:p w14:paraId="424936B4" w14:textId="77777777" w:rsidR="005443F5" w:rsidRDefault="00402DA1">
            <w:pPr>
              <w:pStyle w:val="TableParagraph"/>
              <w:ind w:left="108"/>
              <w:rPr>
                <w:sz w:val="18"/>
              </w:rPr>
            </w:pPr>
            <w:r>
              <w:rPr>
                <w:sz w:val="18"/>
              </w:rPr>
              <w:t xml:space="preserve">[ </w:t>
            </w:r>
            <w:proofErr w:type="gramStart"/>
            <w:r>
              <w:rPr>
                <w:sz w:val="18"/>
              </w:rPr>
              <w:t xml:space="preserve">  ]</w:t>
            </w:r>
            <w:proofErr w:type="gramEnd"/>
            <w:r>
              <w:rPr>
                <w:spacing w:val="39"/>
                <w:sz w:val="18"/>
              </w:rPr>
              <w:t xml:space="preserve"> </w:t>
            </w:r>
            <w:r>
              <w:rPr>
                <w:sz w:val="18"/>
              </w:rPr>
              <w:t>UCC</w:t>
            </w:r>
          </w:p>
          <w:p w14:paraId="0DC47A13" w14:textId="77777777" w:rsidR="005443F5" w:rsidRDefault="00402DA1">
            <w:pPr>
              <w:pStyle w:val="TableParagraph"/>
              <w:spacing w:line="203" w:lineRule="exact"/>
              <w:ind w:left="108"/>
              <w:rPr>
                <w:sz w:val="18"/>
              </w:rPr>
            </w:pPr>
            <w:proofErr w:type="gramStart"/>
            <w:r>
              <w:rPr>
                <w:sz w:val="18"/>
              </w:rPr>
              <w:t>[ ]</w:t>
            </w:r>
            <w:proofErr w:type="gramEnd"/>
            <w:r>
              <w:rPr>
                <w:sz w:val="18"/>
              </w:rPr>
              <w:t xml:space="preserve"> NUI Maynooth</w:t>
            </w:r>
          </w:p>
        </w:tc>
      </w:tr>
    </w:tbl>
    <w:p w14:paraId="2323D24C" w14:textId="77777777" w:rsidR="005443F5" w:rsidRDefault="005443F5">
      <w:pPr>
        <w:pStyle w:val="BodyText"/>
        <w:rPr>
          <w:sz w:val="18"/>
        </w:rPr>
      </w:pPr>
    </w:p>
    <w:p w14:paraId="304781AE" w14:textId="77777777" w:rsidR="005443F5" w:rsidRDefault="00402DA1">
      <w:pPr>
        <w:pStyle w:val="Heading1"/>
        <w:rPr>
          <w:u w:val="none"/>
        </w:rPr>
      </w:pPr>
      <w:r>
        <w:t>To be completed by Head of School / Unit</w:t>
      </w:r>
      <w:r>
        <w:rPr>
          <w:u w:val="none"/>
        </w:rPr>
        <w:t>:</w: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41"/>
        <w:gridCol w:w="5692"/>
      </w:tblGrid>
      <w:tr w:rsidR="005443F5" w14:paraId="3339993C" w14:textId="77777777">
        <w:trPr>
          <w:trHeight w:val="455"/>
        </w:trPr>
        <w:tc>
          <w:tcPr>
            <w:tcW w:w="3241" w:type="dxa"/>
            <w:tcBorders>
              <w:bottom w:val="single" w:sz="6" w:space="0" w:color="000000"/>
              <w:right w:val="single" w:sz="6" w:space="0" w:color="000000"/>
            </w:tcBorders>
            <w:shd w:val="clear" w:color="auto" w:fill="99CCFF"/>
          </w:tcPr>
          <w:p w14:paraId="4246C268" w14:textId="77777777" w:rsidR="005443F5" w:rsidRDefault="00402DA1">
            <w:pPr>
              <w:pStyle w:val="TableParagraph"/>
              <w:spacing w:before="1"/>
              <w:ind w:right="93"/>
              <w:jc w:val="right"/>
              <w:rPr>
                <w:b/>
                <w:sz w:val="18"/>
              </w:rPr>
            </w:pPr>
            <w:r>
              <w:rPr>
                <w:b/>
                <w:sz w:val="18"/>
              </w:rPr>
              <w:t>Name of Head of School / Unit</w:t>
            </w:r>
          </w:p>
        </w:tc>
        <w:tc>
          <w:tcPr>
            <w:tcW w:w="5692" w:type="dxa"/>
            <w:tcBorders>
              <w:left w:val="single" w:sz="6" w:space="0" w:color="000000"/>
              <w:bottom w:val="single" w:sz="6" w:space="0" w:color="000000"/>
            </w:tcBorders>
          </w:tcPr>
          <w:p w14:paraId="2F9CF396" w14:textId="77777777" w:rsidR="005443F5" w:rsidRDefault="005443F5">
            <w:pPr>
              <w:pStyle w:val="TableParagraph"/>
              <w:rPr>
                <w:rFonts w:ascii="Times New Roman"/>
                <w:sz w:val="16"/>
              </w:rPr>
            </w:pPr>
          </w:p>
        </w:tc>
      </w:tr>
      <w:tr w:rsidR="005443F5" w14:paraId="7E5DE694" w14:textId="77777777">
        <w:trPr>
          <w:trHeight w:val="455"/>
        </w:trPr>
        <w:tc>
          <w:tcPr>
            <w:tcW w:w="3241" w:type="dxa"/>
            <w:tcBorders>
              <w:top w:val="single" w:sz="6" w:space="0" w:color="000000"/>
              <w:bottom w:val="single" w:sz="6" w:space="0" w:color="000000"/>
              <w:right w:val="single" w:sz="6" w:space="0" w:color="000000"/>
            </w:tcBorders>
            <w:shd w:val="clear" w:color="auto" w:fill="99CCFF"/>
          </w:tcPr>
          <w:p w14:paraId="43B8612C" w14:textId="77777777" w:rsidR="005443F5" w:rsidRDefault="00402DA1">
            <w:pPr>
              <w:pStyle w:val="TableParagraph"/>
              <w:spacing w:before="1"/>
              <w:ind w:right="90"/>
              <w:jc w:val="right"/>
              <w:rPr>
                <w:b/>
                <w:sz w:val="18"/>
              </w:rPr>
            </w:pPr>
            <w:r>
              <w:rPr>
                <w:b/>
                <w:sz w:val="18"/>
              </w:rPr>
              <w:t>Signature of Head of School / Unit</w:t>
            </w:r>
          </w:p>
        </w:tc>
        <w:tc>
          <w:tcPr>
            <w:tcW w:w="5692" w:type="dxa"/>
            <w:tcBorders>
              <w:top w:val="single" w:sz="6" w:space="0" w:color="000000"/>
              <w:left w:val="single" w:sz="6" w:space="0" w:color="000000"/>
              <w:bottom w:val="single" w:sz="6" w:space="0" w:color="000000"/>
            </w:tcBorders>
          </w:tcPr>
          <w:p w14:paraId="1374AEAD" w14:textId="77777777" w:rsidR="005443F5" w:rsidRDefault="005443F5">
            <w:pPr>
              <w:pStyle w:val="TableParagraph"/>
              <w:rPr>
                <w:rFonts w:ascii="Times New Roman"/>
                <w:sz w:val="16"/>
              </w:rPr>
            </w:pPr>
          </w:p>
        </w:tc>
      </w:tr>
      <w:tr w:rsidR="005443F5" w14:paraId="738F1F2A" w14:textId="77777777">
        <w:trPr>
          <w:trHeight w:val="260"/>
        </w:trPr>
        <w:tc>
          <w:tcPr>
            <w:tcW w:w="3241" w:type="dxa"/>
            <w:tcBorders>
              <w:top w:val="single" w:sz="6" w:space="0" w:color="000000"/>
              <w:right w:val="single" w:sz="6" w:space="0" w:color="000000"/>
            </w:tcBorders>
            <w:shd w:val="clear" w:color="auto" w:fill="99CCFF"/>
          </w:tcPr>
          <w:p w14:paraId="7363C3C2" w14:textId="77777777" w:rsidR="005443F5" w:rsidRDefault="00402DA1">
            <w:pPr>
              <w:pStyle w:val="TableParagraph"/>
              <w:spacing w:line="218" w:lineRule="exact"/>
              <w:ind w:right="89"/>
              <w:jc w:val="right"/>
              <w:rPr>
                <w:b/>
                <w:sz w:val="18"/>
              </w:rPr>
            </w:pPr>
            <w:r>
              <w:rPr>
                <w:b/>
                <w:sz w:val="18"/>
              </w:rPr>
              <w:t>Date</w:t>
            </w:r>
          </w:p>
        </w:tc>
        <w:tc>
          <w:tcPr>
            <w:tcW w:w="5692" w:type="dxa"/>
            <w:tcBorders>
              <w:top w:val="single" w:sz="6" w:space="0" w:color="000000"/>
              <w:left w:val="single" w:sz="6" w:space="0" w:color="000000"/>
            </w:tcBorders>
          </w:tcPr>
          <w:p w14:paraId="5559DD64" w14:textId="77777777" w:rsidR="005443F5" w:rsidRDefault="005443F5">
            <w:pPr>
              <w:pStyle w:val="TableParagraph"/>
              <w:rPr>
                <w:rFonts w:ascii="Times New Roman"/>
                <w:sz w:val="16"/>
              </w:rPr>
            </w:pPr>
          </w:p>
        </w:tc>
      </w:tr>
    </w:tbl>
    <w:p w14:paraId="54AB864B" w14:textId="77777777" w:rsidR="005443F5" w:rsidRDefault="005443F5">
      <w:pPr>
        <w:pStyle w:val="BodyText"/>
        <w:rPr>
          <w:b/>
          <w:sz w:val="18"/>
        </w:rPr>
      </w:pPr>
    </w:p>
    <w:p w14:paraId="534BC4C9" w14:textId="77777777" w:rsidR="005443F5" w:rsidRDefault="00402DA1">
      <w:pPr>
        <w:ind w:left="120"/>
        <w:jc w:val="both"/>
        <w:rPr>
          <w:b/>
          <w:sz w:val="18"/>
        </w:rPr>
      </w:pPr>
      <w:r>
        <w:rPr>
          <w:b/>
          <w:sz w:val="18"/>
          <w:u w:val="single"/>
        </w:rPr>
        <w:t>Fees Office Use Only</w:t>
      </w:r>
      <w:r>
        <w:rPr>
          <w:b/>
          <w:sz w:val="18"/>
        </w:rPr>
        <w:t>:</w:t>
      </w: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41"/>
        <w:gridCol w:w="5692"/>
      </w:tblGrid>
      <w:tr w:rsidR="005443F5" w14:paraId="5E7626C6" w14:textId="77777777">
        <w:trPr>
          <w:trHeight w:val="880"/>
        </w:trPr>
        <w:tc>
          <w:tcPr>
            <w:tcW w:w="3241" w:type="dxa"/>
            <w:tcBorders>
              <w:bottom w:val="single" w:sz="6" w:space="0" w:color="000000"/>
              <w:right w:val="single" w:sz="6" w:space="0" w:color="000000"/>
            </w:tcBorders>
            <w:shd w:val="clear" w:color="auto" w:fill="99CCFF"/>
          </w:tcPr>
          <w:p w14:paraId="1CC92F2F" w14:textId="77777777" w:rsidR="005443F5" w:rsidRDefault="00402DA1">
            <w:pPr>
              <w:pStyle w:val="TableParagraph"/>
              <w:spacing w:line="218" w:lineRule="exact"/>
              <w:ind w:left="385"/>
              <w:rPr>
                <w:b/>
                <w:sz w:val="18"/>
              </w:rPr>
            </w:pPr>
            <w:r>
              <w:rPr>
                <w:b/>
                <w:sz w:val="18"/>
              </w:rPr>
              <w:t>Years of Concession Already Claimed</w:t>
            </w:r>
          </w:p>
        </w:tc>
        <w:tc>
          <w:tcPr>
            <w:tcW w:w="5692" w:type="dxa"/>
            <w:tcBorders>
              <w:left w:val="single" w:sz="6" w:space="0" w:color="000000"/>
              <w:bottom w:val="single" w:sz="6" w:space="0" w:color="000000"/>
            </w:tcBorders>
          </w:tcPr>
          <w:p w14:paraId="6D23E195" w14:textId="77777777" w:rsidR="005443F5" w:rsidRDefault="00402DA1">
            <w:pPr>
              <w:pStyle w:val="TableParagraph"/>
              <w:spacing w:line="218" w:lineRule="exact"/>
              <w:ind w:left="109"/>
              <w:rPr>
                <w:sz w:val="18"/>
              </w:rPr>
            </w:pPr>
            <w:r>
              <w:rPr>
                <w:color w:val="C0C0C0"/>
                <w:sz w:val="18"/>
              </w:rPr>
              <w:t>1.</w:t>
            </w:r>
          </w:p>
          <w:p w14:paraId="14920439" w14:textId="77777777" w:rsidR="005443F5" w:rsidRDefault="00402DA1">
            <w:pPr>
              <w:pStyle w:val="TableParagraph"/>
              <w:spacing w:before="1"/>
              <w:ind w:left="109"/>
              <w:rPr>
                <w:sz w:val="18"/>
              </w:rPr>
            </w:pPr>
            <w:r>
              <w:rPr>
                <w:color w:val="C0C0C0"/>
                <w:sz w:val="18"/>
              </w:rPr>
              <w:t>2.</w:t>
            </w:r>
          </w:p>
          <w:p w14:paraId="40B8B22F" w14:textId="77777777" w:rsidR="005443F5" w:rsidRDefault="00402DA1">
            <w:pPr>
              <w:pStyle w:val="TableParagraph"/>
              <w:spacing w:before="1" w:line="219" w:lineRule="exact"/>
              <w:ind w:left="109"/>
              <w:rPr>
                <w:sz w:val="18"/>
              </w:rPr>
            </w:pPr>
            <w:r>
              <w:rPr>
                <w:color w:val="C0C0C0"/>
                <w:sz w:val="18"/>
              </w:rPr>
              <w:t>3.</w:t>
            </w:r>
          </w:p>
          <w:p w14:paraId="089886C0" w14:textId="77777777" w:rsidR="005443F5" w:rsidRDefault="00402DA1">
            <w:pPr>
              <w:pStyle w:val="TableParagraph"/>
              <w:spacing w:line="201" w:lineRule="exact"/>
              <w:ind w:left="109"/>
              <w:rPr>
                <w:sz w:val="18"/>
              </w:rPr>
            </w:pPr>
            <w:r>
              <w:rPr>
                <w:color w:val="C0C0C0"/>
                <w:sz w:val="18"/>
              </w:rPr>
              <w:t>4.</w:t>
            </w:r>
          </w:p>
        </w:tc>
      </w:tr>
      <w:tr w:rsidR="005443F5" w14:paraId="34D9B64E" w14:textId="77777777">
        <w:trPr>
          <w:trHeight w:val="659"/>
        </w:trPr>
        <w:tc>
          <w:tcPr>
            <w:tcW w:w="3241" w:type="dxa"/>
            <w:tcBorders>
              <w:top w:val="single" w:sz="6" w:space="0" w:color="000000"/>
              <w:right w:val="single" w:sz="6" w:space="0" w:color="000000"/>
            </w:tcBorders>
            <w:shd w:val="clear" w:color="auto" w:fill="99CCFF"/>
          </w:tcPr>
          <w:p w14:paraId="75BA6E84" w14:textId="77777777" w:rsidR="005443F5" w:rsidRDefault="00402DA1">
            <w:pPr>
              <w:pStyle w:val="TableParagraph"/>
              <w:spacing w:line="218" w:lineRule="exact"/>
              <w:ind w:right="91"/>
              <w:jc w:val="right"/>
              <w:rPr>
                <w:b/>
                <w:sz w:val="18"/>
              </w:rPr>
            </w:pPr>
            <w:r>
              <w:rPr>
                <w:b/>
                <w:sz w:val="18"/>
              </w:rPr>
              <w:t>Concession processed on foot of</w:t>
            </w:r>
            <w:r>
              <w:rPr>
                <w:b/>
                <w:spacing w:val="-12"/>
                <w:sz w:val="18"/>
              </w:rPr>
              <w:t xml:space="preserve"> </w:t>
            </w:r>
            <w:r>
              <w:rPr>
                <w:b/>
                <w:sz w:val="18"/>
              </w:rPr>
              <w:t>this</w:t>
            </w:r>
          </w:p>
          <w:p w14:paraId="0C2EB013" w14:textId="77777777" w:rsidR="005443F5" w:rsidRDefault="00402DA1">
            <w:pPr>
              <w:pStyle w:val="TableParagraph"/>
              <w:spacing w:line="219" w:lineRule="exact"/>
              <w:ind w:right="91"/>
              <w:jc w:val="right"/>
              <w:rPr>
                <w:b/>
                <w:sz w:val="18"/>
              </w:rPr>
            </w:pPr>
            <w:r>
              <w:rPr>
                <w:b/>
                <w:spacing w:val="-1"/>
                <w:sz w:val="18"/>
              </w:rPr>
              <w:t>application</w:t>
            </w:r>
          </w:p>
        </w:tc>
        <w:tc>
          <w:tcPr>
            <w:tcW w:w="5692" w:type="dxa"/>
            <w:tcBorders>
              <w:top w:val="single" w:sz="6" w:space="0" w:color="000000"/>
              <w:left w:val="single" w:sz="6" w:space="0" w:color="000000"/>
            </w:tcBorders>
          </w:tcPr>
          <w:p w14:paraId="76256E97" w14:textId="77777777" w:rsidR="005443F5" w:rsidRDefault="00402DA1">
            <w:pPr>
              <w:pStyle w:val="TableParagraph"/>
              <w:ind w:left="109" w:right="3495"/>
              <w:rPr>
                <w:sz w:val="18"/>
              </w:rPr>
            </w:pPr>
            <w:r>
              <w:rPr>
                <w:color w:val="C0C0C0"/>
                <w:sz w:val="18"/>
              </w:rPr>
              <w:t xml:space="preserve">Tuition - 100% </w:t>
            </w:r>
            <w:proofErr w:type="gramStart"/>
            <w:r>
              <w:rPr>
                <w:color w:val="C0C0C0"/>
                <w:sz w:val="18"/>
              </w:rPr>
              <w:t>[ ]</w:t>
            </w:r>
            <w:proofErr w:type="gramEnd"/>
            <w:r>
              <w:rPr>
                <w:color w:val="C0C0C0"/>
                <w:sz w:val="18"/>
              </w:rPr>
              <w:t xml:space="preserve"> or 50% [  </w:t>
            </w:r>
            <w:r>
              <w:rPr>
                <w:color w:val="C0C0C0"/>
                <w:spacing w:val="-13"/>
                <w:sz w:val="18"/>
              </w:rPr>
              <w:t xml:space="preserve">] </w:t>
            </w:r>
            <w:r>
              <w:rPr>
                <w:color w:val="C0C0C0"/>
                <w:sz w:val="18"/>
              </w:rPr>
              <w:t>[ ] Registration</w:t>
            </w:r>
            <w:r>
              <w:rPr>
                <w:color w:val="C0C0C0"/>
                <w:spacing w:val="-3"/>
                <w:sz w:val="18"/>
              </w:rPr>
              <w:t xml:space="preserve"> </w:t>
            </w:r>
            <w:r>
              <w:rPr>
                <w:color w:val="C0C0C0"/>
                <w:sz w:val="18"/>
              </w:rPr>
              <w:t>only</w:t>
            </w:r>
          </w:p>
          <w:p w14:paraId="15107EB6" w14:textId="77777777" w:rsidR="005443F5" w:rsidRDefault="00402DA1">
            <w:pPr>
              <w:pStyle w:val="TableParagraph"/>
              <w:tabs>
                <w:tab w:val="left" w:pos="4994"/>
              </w:tabs>
              <w:spacing w:line="201" w:lineRule="exact"/>
              <w:ind w:left="109"/>
              <w:rPr>
                <w:rFonts w:ascii="Times New Roman" w:hAnsi="Times New Roman"/>
                <w:sz w:val="18"/>
              </w:rPr>
            </w:pPr>
            <w:r>
              <w:rPr>
                <w:color w:val="C0C0C0"/>
                <w:sz w:val="18"/>
              </w:rPr>
              <w:t>Amount</w:t>
            </w:r>
            <w:r>
              <w:rPr>
                <w:color w:val="C0C0C0"/>
                <w:spacing w:val="-3"/>
                <w:sz w:val="18"/>
              </w:rPr>
              <w:t xml:space="preserve"> </w:t>
            </w:r>
            <w:r>
              <w:rPr>
                <w:color w:val="C0C0C0"/>
                <w:sz w:val="18"/>
              </w:rPr>
              <w:t>€</w:t>
            </w:r>
            <w:r>
              <w:rPr>
                <w:rFonts w:ascii="Times New Roman" w:hAnsi="Times New Roman"/>
                <w:color w:val="C0C0C0"/>
                <w:sz w:val="18"/>
                <w:u w:val="single" w:color="BFBFBF"/>
              </w:rPr>
              <w:t xml:space="preserve"> </w:t>
            </w:r>
            <w:r>
              <w:rPr>
                <w:rFonts w:ascii="Times New Roman" w:hAnsi="Times New Roman"/>
                <w:color w:val="C0C0C0"/>
                <w:sz w:val="18"/>
                <w:u w:val="single" w:color="BFBFBF"/>
              </w:rPr>
              <w:tab/>
            </w:r>
          </w:p>
        </w:tc>
      </w:tr>
    </w:tbl>
    <w:p w14:paraId="1F338BEE" w14:textId="77777777" w:rsidR="005443F5" w:rsidRDefault="005443F5">
      <w:pPr>
        <w:pStyle w:val="BodyText"/>
        <w:rPr>
          <w:b/>
          <w:sz w:val="18"/>
        </w:rPr>
      </w:pPr>
    </w:p>
    <w:p w14:paraId="178BE8C7" w14:textId="77777777" w:rsidR="005443F5" w:rsidRDefault="005443F5">
      <w:pPr>
        <w:pStyle w:val="BodyText"/>
        <w:spacing w:before="3"/>
        <w:rPr>
          <w:b/>
          <w:sz w:val="21"/>
        </w:rPr>
      </w:pPr>
    </w:p>
    <w:p w14:paraId="6D6DE06C" w14:textId="77777777" w:rsidR="005443F5" w:rsidRDefault="00402DA1">
      <w:pPr>
        <w:ind w:right="114"/>
        <w:jc w:val="right"/>
      </w:pPr>
      <w:r>
        <w:t>4</w:t>
      </w:r>
    </w:p>
    <w:sectPr w:rsidR="005443F5">
      <w:type w:val="continuous"/>
      <w:pgSz w:w="11910" w:h="16840"/>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5443F5"/>
    <w:rsid w:val="00402DA1"/>
    <w:rsid w:val="005443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7474"/>
  <w15:docId w15:val="{5F0CC090-90E5-4520-ABC4-D229994E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jc w:val="both"/>
      <w:outlineLvl w:val="0"/>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4</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Lyons, Emer</cp:lastModifiedBy>
  <cp:revision>2</cp:revision>
  <dcterms:created xsi:type="dcterms:W3CDTF">2023-03-22T16:09:00Z</dcterms:created>
  <dcterms:modified xsi:type="dcterms:W3CDTF">2023-03-22T16:09:00Z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2010</vt:lpwstr>
  </property>
  <property fmtid="{D5CDD505-2E9C-101B-9397-08002B2CF9AE}" pid="4" name="LastSaved">
    <vt:filetime>2023-03-22T00:00:00Z</vt:filetime>
  </property>
</Properties>
</file>