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D979" w14:textId="62A06C29" w:rsidR="003E3FBE" w:rsidRDefault="003E3FBE" w:rsidP="003E3FBE">
      <w:pPr>
        <w:rPr>
          <w:b/>
          <w:bCs/>
          <w:sz w:val="28"/>
          <w:szCs w:val="28"/>
          <w:u w:val="single"/>
        </w:rPr>
      </w:pPr>
      <w:r w:rsidRPr="000E45B8">
        <w:rPr>
          <w:b/>
          <w:bCs/>
          <w:sz w:val="28"/>
          <w:szCs w:val="28"/>
          <w:u w:val="single"/>
        </w:rPr>
        <w:t>President’s Awards 202</w:t>
      </w:r>
      <w:r w:rsidR="00AC1EAE">
        <w:rPr>
          <w:b/>
          <w:bCs/>
          <w:sz w:val="28"/>
          <w:szCs w:val="28"/>
          <w:u w:val="single"/>
        </w:rPr>
        <w:t>4</w:t>
      </w:r>
      <w:r w:rsidRPr="000E45B8">
        <w:rPr>
          <w:b/>
          <w:bCs/>
          <w:sz w:val="28"/>
          <w:szCs w:val="28"/>
          <w:u w:val="single"/>
        </w:rPr>
        <w:t>-2</w:t>
      </w:r>
      <w:r w:rsidR="00AC1EAE">
        <w:rPr>
          <w:b/>
          <w:bCs/>
          <w:sz w:val="28"/>
          <w:szCs w:val="28"/>
          <w:u w:val="single"/>
        </w:rPr>
        <w:t>5</w:t>
      </w:r>
    </w:p>
    <w:tbl>
      <w:tblPr>
        <w:tblW w:w="2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40"/>
      </w:tblGrid>
      <w:tr w:rsidR="00AC1EAE" w:rsidRPr="00AC1EAE" w14:paraId="1FD7721A" w14:textId="77777777" w:rsidTr="00AC1EAE">
        <w:trPr>
          <w:trHeight w:val="28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0A86" w14:textId="77777777" w:rsidR="00AC1EAE" w:rsidRPr="00AC1EAE" w:rsidRDefault="00AC1EAE" w:rsidP="00AC1EA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IE"/>
              </w:rPr>
            </w:pPr>
            <w:r w:rsidRPr="00AC1EAE">
              <w:rPr>
                <w:rFonts w:eastAsia="Times New Roman" w:cs="Times New Roman"/>
                <w:color w:val="000000"/>
                <w:sz w:val="28"/>
                <w:szCs w:val="28"/>
                <w:lang w:eastAsia="en-IE"/>
              </w:rPr>
              <w:t>Aisling McCluskey</w:t>
            </w:r>
          </w:p>
        </w:tc>
      </w:tr>
      <w:tr w:rsidR="00AC1EAE" w:rsidRPr="00AC1EAE" w14:paraId="07C8BEFE" w14:textId="77777777" w:rsidTr="00AC1EAE">
        <w:trPr>
          <w:trHeight w:val="28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1B80" w14:textId="77777777" w:rsidR="00AC1EAE" w:rsidRPr="00AC1EAE" w:rsidRDefault="00AC1EAE" w:rsidP="00AC1EA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IE"/>
              </w:rPr>
            </w:pPr>
            <w:r w:rsidRPr="00AC1EAE">
              <w:rPr>
                <w:rFonts w:eastAsia="Times New Roman" w:cs="Times New Roman"/>
                <w:color w:val="000000"/>
                <w:sz w:val="28"/>
                <w:szCs w:val="28"/>
                <w:lang w:eastAsia="en-IE"/>
              </w:rPr>
              <w:t>Dr Anastasia Griva</w:t>
            </w:r>
          </w:p>
        </w:tc>
      </w:tr>
      <w:tr w:rsidR="00AC1EAE" w:rsidRPr="00AC1EAE" w14:paraId="17056CB8" w14:textId="77777777" w:rsidTr="00AC1EAE">
        <w:trPr>
          <w:trHeight w:val="28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C04F" w14:textId="77777777" w:rsidR="00AC1EAE" w:rsidRPr="00AC1EAE" w:rsidRDefault="00AC1EAE" w:rsidP="00AC1EA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en-IE"/>
              </w:rPr>
            </w:pPr>
            <w:r w:rsidRPr="00AC1EAE">
              <w:rPr>
                <w:rFonts w:eastAsia="Times New Roman" w:cs="Times New Roman"/>
                <w:color w:val="000000"/>
                <w:sz w:val="28"/>
                <w:szCs w:val="28"/>
                <w:lang w:eastAsia="en-IE"/>
              </w:rPr>
              <w:t>Maria Pilar Alderete Diez</w:t>
            </w:r>
          </w:p>
        </w:tc>
      </w:tr>
    </w:tbl>
    <w:p w14:paraId="5190EF91" w14:textId="77777777" w:rsidR="003E3FBE" w:rsidRDefault="003E3FBE" w:rsidP="003E3FBE">
      <w:pPr>
        <w:rPr>
          <w:sz w:val="28"/>
          <w:szCs w:val="28"/>
        </w:rPr>
      </w:pPr>
    </w:p>
    <w:p w14:paraId="4043632B" w14:textId="119D18D5" w:rsidR="003E3FBE" w:rsidRDefault="003E3FBE" w:rsidP="003E3FBE">
      <w:pPr>
        <w:rPr>
          <w:b/>
          <w:bCs/>
          <w:sz w:val="28"/>
          <w:szCs w:val="28"/>
          <w:u w:val="single"/>
        </w:rPr>
      </w:pPr>
      <w:r w:rsidRPr="000E45B8">
        <w:rPr>
          <w:b/>
          <w:bCs/>
          <w:sz w:val="28"/>
          <w:szCs w:val="28"/>
          <w:u w:val="single"/>
        </w:rPr>
        <w:t>Students’ Award 202</w:t>
      </w:r>
      <w:r w:rsidR="00AC1EAE">
        <w:rPr>
          <w:b/>
          <w:bCs/>
          <w:sz w:val="28"/>
          <w:szCs w:val="28"/>
          <w:u w:val="single"/>
        </w:rPr>
        <w:t>4</w:t>
      </w:r>
      <w:r w:rsidRPr="000E45B8">
        <w:rPr>
          <w:b/>
          <w:bCs/>
          <w:sz w:val="28"/>
          <w:szCs w:val="28"/>
          <w:u w:val="single"/>
        </w:rPr>
        <w:t>-2</w:t>
      </w:r>
      <w:r w:rsidR="00AC1EAE">
        <w:rPr>
          <w:b/>
          <w:bCs/>
          <w:sz w:val="28"/>
          <w:szCs w:val="28"/>
          <w:u w:val="single"/>
        </w:rPr>
        <w:t>5</w:t>
      </w:r>
    </w:p>
    <w:p w14:paraId="0D83E161" w14:textId="77777777" w:rsidR="00AC1EAE" w:rsidRPr="00AC1EAE" w:rsidRDefault="00AC1EAE" w:rsidP="00AC1EA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n-IE"/>
        </w:rPr>
      </w:pPr>
      <w:r w:rsidRPr="00AC1EAE">
        <w:rPr>
          <w:rFonts w:eastAsia="Times New Roman" w:cs="Times New Roman"/>
          <w:color w:val="000000"/>
          <w:sz w:val="28"/>
          <w:szCs w:val="28"/>
          <w:lang w:eastAsia="en-IE"/>
        </w:rPr>
        <w:t>Deirdre Fitzgerald</w:t>
      </w:r>
    </w:p>
    <w:p w14:paraId="1E37693C" w14:textId="77777777" w:rsidR="00F6282C" w:rsidRDefault="00F6282C"/>
    <w:sectPr w:rsidR="00F62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BE"/>
    <w:rsid w:val="0004524B"/>
    <w:rsid w:val="0029186C"/>
    <w:rsid w:val="003E3FBE"/>
    <w:rsid w:val="00554A6D"/>
    <w:rsid w:val="007F26D5"/>
    <w:rsid w:val="009A0072"/>
    <w:rsid w:val="00AC1EAE"/>
    <w:rsid w:val="00F6282C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1563"/>
  <w15:chartTrackingRefBased/>
  <w15:docId w15:val="{3413B491-60A1-42D7-9FD8-E3431699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B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Rebecca</dc:creator>
  <cp:keywords/>
  <dc:description/>
  <cp:lastModifiedBy>Cunningham, Rebecca</cp:lastModifiedBy>
  <cp:revision>3</cp:revision>
  <dcterms:created xsi:type="dcterms:W3CDTF">2026-03-31T11:47:00Z</dcterms:created>
  <dcterms:modified xsi:type="dcterms:W3CDTF">2026-03-31T11:47:00Z</dcterms:modified>
</cp:coreProperties>
</file>